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356B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b/>
          <w:sz w:val="28"/>
        </w:rPr>
      </w:pPr>
      <w:bookmarkStart w:id="0" w:name="s13"/>
      <w:bookmarkEnd w:id="0"/>
      <w:r>
        <w:rPr>
          <w:rFonts w:ascii="Times New Roman" w:hAnsi="Times New Roman" w:cs="Times New Roman"/>
          <w:szCs w:val="21"/>
        </w:rPr>
        <mc:AlternateContent>
          <mc:Choice Requires="wps">
            <w:drawing>
              <wp:anchor distT="0" distB="0" distL="114300" distR="114300" simplePos="0" relativeHeight="251663360" behindDoc="0" locked="0" layoutInCell="1" allowOverlap="1">
                <wp:simplePos x="0" y="0"/>
                <wp:positionH relativeFrom="column">
                  <wp:posOffset>156210</wp:posOffset>
                </wp:positionH>
                <wp:positionV relativeFrom="paragraph">
                  <wp:posOffset>-94615</wp:posOffset>
                </wp:positionV>
                <wp:extent cx="1016635" cy="514985"/>
                <wp:effectExtent l="5080" t="4445" r="521335" b="13970"/>
                <wp:wrapNone/>
                <wp:docPr id="8" name="线形标注 2 8"/>
                <wp:cNvGraphicFramePr/>
                <a:graphic xmlns:a="http://schemas.openxmlformats.org/drawingml/2006/main">
                  <a:graphicData uri="http://schemas.microsoft.com/office/word/2010/wordprocessingShape">
                    <wps:wsp>
                      <wps:cNvSpPr/>
                      <wps:spPr>
                        <a:xfrm>
                          <a:off x="0" y="0"/>
                          <a:ext cx="1016635" cy="514985"/>
                        </a:xfrm>
                        <a:prstGeom prst="borderCallout2">
                          <a:avLst>
                            <a:gd name="adj1" fmla="val 22194"/>
                            <a:gd name="adj2" fmla="val 106852"/>
                            <a:gd name="adj3" fmla="val 22194"/>
                            <a:gd name="adj4" fmla="val 124273"/>
                            <a:gd name="adj5" fmla="val 100246"/>
                            <a:gd name="adj6" fmla="val 149718"/>
                          </a:avLst>
                        </a:prstGeom>
                        <a:solidFill>
                          <a:srgbClr val="FFFFFF"/>
                        </a:solidFill>
                        <a:ln w="6350" cap="flat" cmpd="sng">
                          <a:solidFill>
                            <a:srgbClr val="000000"/>
                          </a:solidFill>
                          <a:prstDash val="solid"/>
                          <a:miter/>
                          <a:headEnd type="none" w="med" len="med"/>
                          <a:tailEnd type="none" w="med" len="med"/>
                        </a:ln>
                      </wps:spPr>
                      <wps:txbx>
                        <w:txbxContent>
                          <w:p w14:paraId="17B258BD">
                            <w:pPr>
                              <w:jc w:val="center"/>
                              <w:rPr>
                                <w:color w:val="FF0000"/>
                              </w:rPr>
                            </w:pPr>
                            <w:r>
                              <w:rPr>
                                <w:rFonts w:hint="eastAsia"/>
                                <w:color w:val="FF0000"/>
                              </w:rPr>
                              <w:t>模板仅供参考</w:t>
                            </w:r>
                          </w:p>
                          <w:p w14:paraId="021CD286">
                            <w:pPr>
                              <w:jc w:val="center"/>
                              <w:rPr>
                                <w:color w:val="FF0000"/>
                              </w:rPr>
                            </w:pPr>
                            <w:r>
                              <w:rPr>
                                <w:rFonts w:hint="eastAsia"/>
                                <w:color w:val="FF0000"/>
                                <w:lang w:eastAsia="zh-CN"/>
                              </w:rPr>
                              <w:t>贴档案袋正面</w:t>
                            </w:r>
                          </w:p>
                        </w:txbxContent>
                      </wps:txbx>
                      <wps:bodyPr upright="1"/>
                    </wps:wsp>
                  </a:graphicData>
                </a:graphic>
              </wp:anchor>
            </w:drawing>
          </mc:Choice>
          <mc:Fallback>
            <w:pict>
              <v:shape id="_x0000_s1026" o:spid="_x0000_s1026" o:spt="48" type="#_x0000_t48" style="position:absolute;left:0pt;margin-left:12.3pt;margin-top:-7.45pt;height:40.55pt;width:80.05pt;z-index:251663360;mso-width-relative:page;mso-height-relative:page;" fillcolor="#FFFFFF" filled="t" stroked="t" coordsize="21600,21600" o:gfxdata="UEsDBAoAAAAAAIdO4kAAAAAAAAAAAAAAAAAEAAAAZHJzL1BLAwQUAAAACACHTuJAvuyH+NkAAAAJ&#10;AQAADwAAAGRycy9kb3ducmV2LnhtbE2PQU/CQBCF7yb+h82YeINtm1qhdsoBMDEGD6LxvHTHtqE7&#10;W7oLRX+9ywmPk/flvW+Kxdl04kSDay0jxNMIBHFldcs1wufH82QGwnnFWnWWCeGHHCzK25tC5dqO&#10;/E6nra9FKGGXK4TG+z6X0lUNGeWmticO2bcdjPLhHGqpBzWGctPJJIoyaVTLYaFRPS0bqvbbo0HQ&#10;GzfWywc5/319O/jD6mud0sse8f4ujp5AeDr7KwwX/aAOZXDa2SNrJzqEJM0CiTCJ0zmICzBLH0Hs&#10;ELIsAVkW8v8H5R9QSwMEFAAAAAgAh07iQKTeIntgAgAAIAUAAA4AAABkcnMvZTJvRG9jLnhtbK1U&#10;SY4TMRTdI3EHy3tSQ4ZOolR60SFsELTUcADHdqWMPMl2phNwDcSKPTskxGlorsG3U2TogJQFtaj6&#10;Lj8///f8vye3WyXRmjsvjK5w0ckx4poaJvSywu/fzV8MMfKBaEak0bzCO+7x7fT5s8nGjnlpGiMZ&#10;dwhItB9vbIWbEOw4yzxtuCK+YyzXMFkbp0iAoVtmzJENsCuZlXk+yDbGMesM5d7D39l+EreM7hpC&#10;U9eC8pmhK8V12LM6LkkASb4R1uNpyrauOQ1v69rzgGSFQWlIb9gE4kV8Z9MJGS8dsY2gbQrkmhSe&#10;aFJEaNj0QDUjgaCVExdUSlBnvKlDhxqV7YUkR0BFkT/x5qEhlictYLW3B9P9/6Olb9b3DglWYTh2&#10;TRQc+K9vP35+//z46ePj1y+oRMPo0cb6MUAf7L1rRx7CKHhbOxW/IAVtk6+7g698GxCFn0VeDAbd&#10;PkYU5vpFbzTsR9LsuNo6H15xo1AMKryAEuHujkhpVqFMxpL1ax+Sw6zNk7APBUa1knBgayJRWRaj&#10;XnugJ5jyFFPkg2G/vAR1T0H/IOqdYoqyV950L4lA5DGjIs/L3uASNDgD9UY3RTIZ/GhVQvTHkSjZ&#10;GynYXEiZBm65uJMOgeQKz9MTd4AlZzCp0abC4DpUOiXQpzX0B4TKwll7vUymnq3wp8R5ev5GHBOb&#10;Ed/sE0gMe4VKBO4gEzJuOGEvNUNhZ6GeNFwjOCajOMNIcrh1YpSQgQh5DRLUSQ0iYx3uKy9GYbvY&#10;Ak0MF4btoJBX1ollAxVUpNTjDDROcqdt8tiZp+NEerzYp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uyH+NkAAAAJAQAADwAAAAAAAAABACAAAAAiAAAAZHJzL2Rvd25yZXYueG1sUEsBAhQAFAAA&#10;AAgAh07iQKTeIntgAgAAIAUAAA4AAAAAAAAAAQAgAAAAKAEAAGRycy9lMm9Eb2MueG1sUEsFBgAA&#10;AAAGAAYAWQEAAPoFAAAAAA==&#10;" adj="32339,21653,26843,4794,23080,4794">
                <v:fill on="t" focussize="0,0"/>
                <v:stroke weight="0.5pt" color="#000000" joinstyle="miter"/>
                <v:imagedata o:title=""/>
                <o:lock v:ext="edit" aspectratio="f"/>
                <v:textbox>
                  <w:txbxContent>
                    <w:p w14:paraId="17B258BD">
                      <w:pPr>
                        <w:jc w:val="center"/>
                        <w:rPr>
                          <w:color w:val="FF0000"/>
                        </w:rPr>
                      </w:pPr>
                      <w:r>
                        <w:rPr>
                          <w:rFonts w:hint="eastAsia"/>
                          <w:color w:val="FF0000"/>
                        </w:rPr>
                        <w:t>模板仅供参考</w:t>
                      </w:r>
                    </w:p>
                    <w:p w14:paraId="021CD286">
                      <w:pPr>
                        <w:jc w:val="center"/>
                        <w:rPr>
                          <w:color w:val="FF0000"/>
                        </w:rPr>
                      </w:pPr>
                      <w:r>
                        <w:rPr>
                          <w:rFonts w:hint="eastAsia"/>
                          <w:color w:val="FF0000"/>
                          <w:lang w:eastAsia="zh-CN"/>
                        </w:rPr>
                        <w:t>贴档案袋正面</w:t>
                      </w:r>
                    </w:p>
                  </w:txbxContent>
                </v:textbox>
              </v:shape>
            </w:pict>
          </mc:Fallback>
        </mc:AlternateContent>
      </w:r>
      <w:r>
        <w:rPr>
          <w:b/>
          <w:sz w:val="28"/>
        </w:rPr>
        <mc:AlternateContent>
          <mc:Choice Requires="wps">
            <w:drawing>
              <wp:anchor distT="0" distB="0" distL="114300" distR="114300" simplePos="0" relativeHeight="251662336" behindDoc="0" locked="0" layoutInCell="1" allowOverlap="1">
                <wp:simplePos x="0" y="0"/>
                <wp:positionH relativeFrom="column">
                  <wp:posOffset>4119880</wp:posOffset>
                </wp:positionH>
                <wp:positionV relativeFrom="paragraph">
                  <wp:posOffset>-43180</wp:posOffset>
                </wp:positionV>
                <wp:extent cx="1012825" cy="514985"/>
                <wp:effectExtent l="815340" t="4445" r="19685" b="318770"/>
                <wp:wrapNone/>
                <wp:docPr id="7" name="线形标注 2 7"/>
                <wp:cNvGraphicFramePr/>
                <a:graphic xmlns:a="http://schemas.openxmlformats.org/drawingml/2006/main">
                  <a:graphicData uri="http://schemas.microsoft.com/office/word/2010/wordprocessingShape">
                    <wps:wsp>
                      <wps:cNvSpPr/>
                      <wps:spPr>
                        <a:xfrm>
                          <a:off x="0" y="0"/>
                          <a:ext cx="1012825" cy="514985"/>
                        </a:xfrm>
                        <a:prstGeom prst="borderCallout2">
                          <a:avLst>
                            <a:gd name="adj1" fmla="val 22194"/>
                            <a:gd name="adj2" fmla="val -6935"/>
                            <a:gd name="adj3" fmla="val 22194"/>
                            <a:gd name="adj4" fmla="val -45375"/>
                            <a:gd name="adj5" fmla="val 157953"/>
                            <a:gd name="adj6" fmla="val -80062"/>
                          </a:avLst>
                        </a:prstGeom>
                        <a:solidFill>
                          <a:srgbClr val="FFFFFF"/>
                        </a:solidFill>
                        <a:ln w="6350" cap="flat" cmpd="sng">
                          <a:solidFill>
                            <a:srgbClr val="000000"/>
                          </a:solidFill>
                          <a:prstDash val="solid"/>
                          <a:miter/>
                          <a:headEnd type="none" w="med" len="med"/>
                          <a:tailEnd type="none" w="med" len="med"/>
                        </a:ln>
                      </wps:spPr>
                      <wps:txbx>
                        <w:txbxContent>
                          <w:p w14:paraId="34609DAA">
                            <w:pPr>
                              <w:jc w:val="center"/>
                              <w:rPr>
                                <w:rFonts w:hint="eastAsia"/>
                                <w:color w:val="FF0000"/>
                              </w:rPr>
                            </w:pPr>
                            <w:r>
                              <w:rPr>
                                <w:rFonts w:hint="eastAsia"/>
                                <w:color w:val="FF0000"/>
                              </w:rPr>
                              <w:t>根据实际情况</w:t>
                            </w:r>
                          </w:p>
                          <w:p w14:paraId="277C83B8">
                            <w:pPr>
                              <w:jc w:val="center"/>
                              <w:rPr>
                                <w:rFonts w:hint="eastAsia"/>
                                <w:color w:val="FF0000"/>
                              </w:rPr>
                            </w:pPr>
                            <w:r>
                              <w:rPr>
                                <w:rFonts w:hint="eastAsia"/>
                                <w:color w:val="FF0000"/>
                              </w:rPr>
                              <w:t>填</w:t>
                            </w:r>
                            <w:r>
                              <w:rPr>
                                <w:rFonts w:hint="eastAsia"/>
                                <w:color w:val="FF0000"/>
                                <w:lang w:val="en-US" w:eastAsia="zh-CN"/>
                              </w:rPr>
                              <w:t>写</w:t>
                            </w:r>
                            <w:r>
                              <w:rPr>
                                <w:rFonts w:hint="eastAsia"/>
                                <w:color w:val="FF0000"/>
                              </w:rPr>
                              <w:t>个人</w:t>
                            </w:r>
                            <w:r>
                              <w:rPr>
                                <w:color w:val="FF0000"/>
                              </w:rPr>
                              <w:t>信息</w:t>
                            </w:r>
                          </w:p>
                          <w:p w14:paraId="6DA2D85B">
                            <w:pPr>
                              <w:jc w:val="center"/>
                              <w:rPr>
                                <w:color w:val="FF0000"/>
                              </w:rPr>
                            </w:pPr>
                            <w:r>
                              <w:rPr>
                                <w:rFonts w:hint="eastAsia"/>
                                <w:color w:val="FF0000"/>
                              </w:rPr>
                              <w:t>写</w:t>
                            </w:r>
                          </w:p>
                        </w:txbxContent>
                      </wps:txbx>
                      <wps:bodyPr upright="1"/>
                    </wps:wsp>
                  </a:graphicData>
                </a:graphic>
              </wp:anchor>
            </w:drawing>
          </mc:Choice>
          <mc:Fallback>
            <w:pict>
              <v:shape id="_x0000_s1026" o:spid="_x0000_s1026" o:spt="48" type="#_x0000_t48" style="position:absolute;left:0pt;margin-left:324.4pt;margin-top:-3.4pt;height:40.55pt;width:79.75pt;z-index:251662336;mso-width-relative:page;mso-height-relative:page;" fillcolor="#FFFFFF" filled="t" stroked="t" coordsize="21600,21600" o:gfxdata="UEsDBAoAAAAAAIdO4kAAAAAAAAAAAAAAAAAEAAAAZHJzL1BLAwQUAAAACACHTuJAwwsafdkAAAAJ&#10;AQAADwAAAGRycy9kb3ducmV2LnhtbE2PQUsDMRCF74L/IYzgRdqktqxh3dkiinopiK3ep0ncLG6S&#10;Jcm21V9vPOlpeMzjve8165Mb2MHE1AePsJgLYMaroHvfIbztHmcSWMrkNQ3BG4Qvk2Ddnp81VOtw&#10;9K/msM0dKyE+1YRgcx5rzpOyxlGah9H48vsI0VEuMnZcRzqWcDfwayEq7qj3pcHSaO6tUZ/bySFc&#10;3dlKyY3o4qR27/T08uCeN9+IlxcLcQssm1P+M8MvfkGHtjDtw+R1YgNCtZIFPSPMqnKLQQq5BLZH&#10;uFktgbcN/7+g/QFQSwMEFAAAAAgAh07iQK+U+WhhAgAAHwUAAA4AAABkcnMvZTJvRG9jLnhtbK1U&#10;y47TMBTdI/EPlvedNGnTlyadxZSyQTDSwAe4ttMY+SXbfX0Bv4FYsWeHhPgaht/g2g2dzAOpC7JI&#10;ruPj43uO7/Xl1V5JtOXOC6MrnF/0MeKaGib0usIf3i97E4x8IJoRaTSv8IF7fDV/+eJyZ2e8MI2R&#10;jDsEJNrPdrbCTQh2lmWeNlwRf2Es1zBZG6dIgKFbZ8yRHbArmRX9/ijbGcesM5R7D38Xx0ncMrpz&#10;CE1dC8oXhm4U1+HI6rgkAST5RliP5ynbuuY0vKtrzwOSFQalIb1hE4hX8Z3NL8ls7YhtBG1TIOek&#10;8EiTIkLDpieqBQkEbZx4QqUEdcabOlxQo7KjkOQIqMj7j7y5bYjlSQtY7e3JdP//aOnb7Y1DglV4&#10;jJEmCg789/efv358ufv86e7bV1SgcfRoZ/0MoLf2xrUjD2EUvK+dil+QgvbJ18PJV74PiMLPvJ8X&#10;k6LEiMJcmQ+nkzKSZverrfPhNTcKxaDCKygR7q6JlGYTimQs2b7xITnM2jwJ+5hjVCsJB7YlEhVF&#10;Ph22B9rBFF1MbzQdpL3hpDqYQRfzD55hF9MbloPxM0Sg8T6hvBxPy8HTjEZdUG8CPVG0drQiwZi/&#10;hkTF3kjBlkLKNHDr1bV0CBRXeJmedvEDmNRoV+HRoIRCpwTatIb2gFBZOGqv18nTByt8l7ifnueI&#10;Y2IL4ptjAonhqFCJwF1qp4YT9kozFA4WyknDLYJjMoozjCSHSydGCRmIkOcgwRCpoWBiGR4LL0Zh&#10;v9q31bgy7AB1vLFOrBsooDylHkHQN6nS2h6PjdkdJ9L7e23+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MLGn3ZAAAACQEAAA8AAAAAAAAAAQAgAAAAIgAAAGRycy9kb3ducmV2LnhtbFBLAQIUABQA&#10;AAAIAIdO4kCvlPloYQIAAB8FAAAOAAAAAAAAAAEAIAAAACgBAABkcnMvZTJvRG9jLnhtbFBLBQYA&#10;AAAABgAGAFkBAAD7BQAAAAA=&#10;" adj="-17293,34118,-9801,4794,-1498,4794">
                <v:fill on="t" focussize="0,0"/>
                <v:stroke weight="0.5pt" color="#000000" joinstyle="miter"/>
                <v:imagedata o:title=""/>
                <o:lock v:ext="edit" aspectratio="f"/>
                <v:textbox>
                  <w:txbxContent>
                    <w:p w14:paraId="34609DAA">
                      <w:pPr>
                        <w:jc w:val="center"/>
                        <w:rPr>
                          <w:rFonts w:hint="eastAsia"/>
                          <w:color w:val="FF0000"/>
                        </w:rPr>
                      </w:pPr>
                      <w:r>
                        <w:rPr>
                          <w:rFonts w:hint="eastAsia"/>
                          <w:color w:val="FF0000"/>
                        </w:rPr>
                        <w:t>根据实际情况</w:t>
                      </w:r>
                    </w:p>
                    <w:p w14:paraId="277C83B8">
                      <w:pPr>
                        <w:jc w:val="center"/>
                        <w:rPr>
                          <w:rFonts w:hint="eastAsia"/>
                          <w:color w:val="FF0000"/>
                        </w:rPr>
                      </w:pPr>
                      <w:r>
                        <w:rPr>
                          <w:rFonts w:hint="eastAsia"/>
                          <w:color w:val="FF0000"/>
                        </w:rPr>
                        <w:t>填</w:t>
                      </w:r>
                      <w:r>
                        <w:rPr>
                          <w:rFonts w:hint="eastAsia"/>
                          <w:color w:val="FF0000"/>
                          <w:lang w:val="en-US" w:eastAsia="zh-CN"/>
                        </w:rPr>
                        <w:t>写</w:t>
                      </w:r>
                      <w:r>
                        <w:rPr>
                          <w:rFonts w:hint="eastAsia"/>
                          <w:color w:val="FF0000"/>
                        </w:rPr>
                        <w:t>个人</w:t>
                      </w:r>
                      <w:r>
                        <w:rPr>
                          <w:color w:val="FF0000"/>
                        </w:rPr>
                        <w:t>信息</w:t>
                      </w:r>
                    </w:p>
                    <w:p w14:paraId="6DA2D85B">
                      <w:pPr>
                        <w:jc w:val="center"/>
                        <w:rPr>
                          <w:color w:val="FF0000"/>
                        </w:rPr>
                      </w:pPr>
                      <w:r>
                        <w:rPr>
                          <w:rFonts w:hint="eastAsia"/>
                          <w:color w:val="FF0000"/>
                        </w:rPr>
                        <w:t>写</w:t>
                      </w:r>
                    </w:p>
                  </w:txbxContent>
                </v:textbox>
              </v:shape>
            </w:pict>
          </mc:Fallback>
        </mc:AlternateContent>
      </w:r>
      <w:r>
        <w:rPr>
          <w:rFonts w:hint="eastAsia"/>
          <w:b/>
          <w:sz w:val="28"/>
        </w:rPr>
        <w:t>华北电力大学</w:t>
      </w:r>
    </w:p>
    <w:p w14:paraId="3BE86C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b/>
          <w:sz w:val="28"/>
        </w:rPr>
      </w:pPr>
      <w:r>
        <w:rPr>
          <w:rFonts w:hint="eastAsia"/>
          <w:b/>
          <w:sz w:val="28"/>
        </w:rPr>
        <w:t>硕士学位研究生学位审批材料目录</w:t>
      </w:r>
      <w:bookmarkStart w:id="1" w:name="s14"/>
      <w:bookmarkEnd w:id="1"/>
    </w:p>
    <w:p w14:paraId="01ABB901">
      <w:pPr>
        <w:keepNext w:val="0"/>
        <w:keepLines w:val="0"/>
        <w:pageBreakBefore w:val="0"/>
        <w:widowControl w:val="0"/>
        <w:kinsoku/>
        <w:wordWrap/>
        <w:overflowPunct/>
        <w:topLinePunct w:val="0"/>
        <w:autoSpaceDE/>
        <w:autoSpaceDN/>
        <w:bidi w:val="0"/>
        <w:adjustRightInd w:val="0"/>
        <w:snapToGrid w:val="0"/>
        <w:spacing w:after="156" w:afterLines="50"/>
        <w:ind w:left="-283" w:leftChars="-135" w:right="-313" w:rightChars="-149"/>
        <w:jc w:val="left"/>
        <w:textAlignment w:val="auto"/>
        <w:rPr>
          <w:color w:val="FF0000"/>
          <w:sz w:val="24"/>
        </w:rPr>
      </w:pPr>
      <w:r>
        <w:rPr>
          <w:rFonts w:hint="eastAsia"/>
          <w:color w:val="FF0000"/>
          <w:sz w:val="24"/>
        </w:rPr>
        <w:t>姓名：张三</w:t>
      </w:r>
      <w:r>
        <w:rPr>
          <w:rFonts w:hint="eastAsia"/>
          <w:color w:val="FF0000"/>
          <w:sz w:val="24"/>
          <w:lang w:val="en-US" w:eastAsia="zh-CN"/>
        </w:rPr>
        <w:t xml:space="preserve">     </w:t>
      </w:r>
      <w:r>
        <w:rPr>
          <w:rFonts w:hint="eastAsia"/>
          <w:color w:val="FF0000"/>
          <w:sz w:val="24"/>
        </w:rPr>
        <w:t>学号：1</w:t>
      </w:r>
      <w:r>
        <w:rPr>
          <w:color w:val="FF0000"/>
          <w:sz w:val="24"/>
        </w:rPr>
        <w:t>20</w:t>
      </w:r>
      <w:r>
        <w:rPr>
          <w:rFonts w:hint="eastAsia"/>
          <w:color w:val="FF0000"/>
          <w:sz w:val="24"/>
          <w:lang w:val="en-US" w:eastAsia="zh-CN"/>
        </w:rPr>
        <w:t>22</w:t>
      </w:r>
      <w:r>
        <w:rPr>
          <w:rFonts w:hint="eastAsia"/>
          <w:color w:val="FF0000"/>
          <w:sz w:val="24"/>
        </w:rPr>
        <w:t>2201</w:t>
      </w:r>
      <w:r>
        <w:rPr>
          <w:color w:val="FF0000"/>
          <w:sz w:val="24"/>
        </w:rPr>
        <w:t>00</w:t>
      </w:r>
      <w:r>
        <w:rPr>
          <w:rFonts w:hint="eastAsia"/>
          <w:color w:val="FF0000"/>
          <w:sz w:val="24"/>
          <w:lang w:val="en-US" w:eastAsia="zh-CN"/>
        </w:rPr>
        <w:t xml:space="preserve">1   </w:t>
      </w:r>
      <w:r>
        <w:rPr>
          <w:rFonts w:hint="eastAsia"/>
          <w:color w:val="FF0000"/>
          <w:sz w:val="24"/>
        </w:rPr>
        <w:t>专业：电气工程</w:t>
      </w:r>
      <w:r>
        <w:rPr>
          <w:rFonts w:hint="eastAsia"/>
          <w:color w:val="FF0000"/>
          <w:sz w:val="24"/>
          <w:lang w:val="en-US" w:eastAsia="zh-CN"/>
        </w:rPr>
        <w:t xml:space="preserve">         </w:t>
      </w:r>
      <w:r>
        <w:rPr>
          <w:rFonts w:hint="eastAsia"/>
          <w:color w:val="FF0000"/>
          <w:sz w:val="24"/>
        </w:rPr>
        <w:t>班级</w:t>
      </w:r>
      <w:r>
        <w:rPr>
          <w:rFonts w:hint="eastAsia"/>
          <w:color w:val="FF0000"/>
          <w:sz w:val="24"/>
          <w:lang w:eastAsia="zh-CN"/>
        </w:rPr>
        <w:t>：</w:t>
      </w:r>
      <w:r>
        <w:rPr>
          <w:rFonts w:hint="eastAsia"/>
          <w:color w:val="FF0000"/>
          <w:sz w:val="24"/>
        </w:rPr>
        <w:t>研电</w:t>
      </w:r>
      <w:r>
        <w:rPr>
          <w:rFonts w:hint="eastAsia"/>
          <w:color w:val="FF0000"/>
          <w:sz w:val="24"/>
          <w:lang w:val="en-US" w:eastAsia="zh-CN"/>
        </w:rPr>
        <w:t>22</w:t>
      </w:r>
      <w:r>
        <w:rPr>
          <w:rFonts w:hint="eastAsia"/>
          <w:color w:val="FF0000"/>
          <w:sz w:val="24"/>
        </w:rPr>
        <w:t>0</w:t>
      </w:r>
      <w:r>
        <w:rPr>
          <w:color w:val="FF0000"/>
          <w:sz w:val="24"/>
        </w:rPr>
        <w:t>6</w:t>
      </w:r>
    </w:p>
    <w:tbl>
      <w:tblPr>
        <w:tblStyle w:val="9"/>
        <w:tblW w:w="54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5247"/>
        <w:gridCol w:w="2131"/>
      </w:tblGrid>
      <w:tr w14:paraId="5A6E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017" w:type="pct"/>
            <w:tcBorders>
              <w:bottom w:val="double" w:color="auto" w:sz="4" w:space="0"/>
            </w:tcBorders>
            <w:vAlign w:val="center"/>
          </w:tcPr>
          <w:p w14:paraId="40446D76">
            <w:pPr>
              <w:keepNext w:val="0"/>
              <w:keepLines w:val="0"/>
              <w:pageBreakBefore w:val="0"/>
              <w:kinsoku/>
              <w:wordWrap/>
              <w:overflowPunct/>
              <w:topLinePunct w:val="0"/>
              <w:autoSpaceDE/>
              <w:autoSpaceDN/>
              <w:bidi w:val="0"/>
              <w:adjustRightInd w:val="0"/>
              <w:snapToGrid w:val="0"/>
              <w:spacing w:line="0" w:lineRule="atLeast"/>
              <w:jc w:val="center"/>
              <w:rPr>
                <w:b/>
                <w:sz w:val="24"/>
              </w:rPr>
            </w:pPr>
            <w:r>
              <w:rPr>
                <w:rFonts w:hint="eastAsia"/>
                <w:b/>
                <w:sz w:val="24"/>
              </w:rPr>
              <w:t>装袋顺序号</w:t>
            </w:r>
          </w:p>
          <w:p w14:paraId="4BA7E804">
            <w:pPr>
              <w:keepNext w:val="0"/>
              <w:keepLines w:val="0"/>
              <w:pageBreakBefore w:val="0"/>
              <w:kinsoku/>
              <w:wordWrap/>
              <w:overflowPunct/>
              <w:topLinePunct w:val="0"/>
              <w:autoSpaceDE/>
              <w:autoSpaceDN/>
              <w:bidi w:val="0"/>
              <w:adjustRightInd w:val="0"/>
              <w:snapToGrid w:val="0"/>
              <w:spacing w:line="0" w:lineRule="atLeast"/>
              <w:jc w:val="center"/>
              <w:rPr>
                <w:b/>
                <w:w w:val="90"/>
                <w:sz w:val="24"/>
              </w:rPr>
            </w:pPr>
            <w:r>
              <w:rPr>
                <w:rFonts w:hint="eastAsia"/>
              </w:rPr>
              <w:t>（存校档案室）</w:t>
            </w:r>
          </w:p>
        </w:tc>
        <w:tc>
          <w:tcPr>
            <w:tcW w:w="2832" w:type="pct"/>
            <w:tcBorders>
              <w:bottom w:val="double" w:color="auto" w:sz="4" w:space="0"/>
            </w:tcBorders>
            <w:vAlign w:val="center"/>
          </w:tcPr>
          <w:p w14:paraId="04D1D7D1">
            <w:pPr>
              <w:keepNext w:val="0"/>
              <w:keepLines w:val="0"/>
              <w:pageBreakBefore w:val="0"/>
              <w:kinsoku/>
              <w:wordWrap/>
              <w:overflowPunct/>
              <w:topLinePunct w:val="0"/>
              <w:autoSpaceDE/>
              <w:autoSpaceDN/>
              <w:bidi w:val="0"/>
              <w:adjustRightInd w:val="0"/>
              <w:snapToGrid w:val="0"/>
              <w:spacing w:line="0" w:lineRule="atLeast"/>
              <w:jc w:val="center"/>
              <w:rPr>
                <w:b/>
                <w:sz w:val="24"/>
              </w:rPr>
            </w:pPr>
            <w:r>
              <w:rPr>
                <w:rFonts w:hint="eastAsia"/>
                <w:b/>
                <w:sz w:val="24"/>
              </w:rPr>
              <w:t>材  料  名  称</w:t>
            </w:r>
          </w:p>
        </w:tc>
        <w:tc>
          <w:tcPr>
            <w:tcW w:w="1150" w:type="pct"/>
            <w:tcBorders>
              <w:bottom w:val="double" w:color="auto" w:sz="4" w:space="0"/>
            </w:tcBorders>
            <w:vAlign w:val="center"/>
          </w:tcPr>
          <w:p w14:paraId="74021BC2">
            <w:pPr>
              <w:keepNext w:val="0"/>
              <w:keepLines w:val="0"/>
              <w:pageBreakBefore w:val="0"/>
              <w:kinsoku/>
              <w:wordWrap/>
              <w:overflowPunct/>
              <w:topLinePunct w:val="0"/>
              <w:autoSpaceDE/>
              <w:autoSpaceDN/>
              <w:bidi w:val="0"/>
              <w:adjustRightInd w:val="0"/>
              <w:snapToGrid w:val="0"/>
              <w:spacing w:line="0" w:lineRule="atLeast"/>
              <w:jc w:val="center"/>
              <w:rPr>
                <w:b/>
                <w:sz w:val="24"/>
              </w:rPr>
            </w:pPr>
            <w:r>
              <w:rPr>
                <w:rFonts w:hint="eastAsia"/>
                <w:b/>
                <w:sz w:val="24"/>
              </w:rPr>
              <w:t>份数</w:t>
            </w:r>
          </w:p>
        </w:tc>
      </w:tr>
      <w:tr w14:paraId="225F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7" w:type="pct"/>
            <w:tcBorders>
              <w:top w:val="double" w:color="auto" w:sz="4" w:space="0"/>
              <w:bottom w:val="single" w:color="auto" w:sz="4" w:space="0"/>
            </w:tcBorders>
            <w:vAlign w:val="center"/>
          </w:tcPr>
          <w:p w14:paraId="2916A6EA">
            <w:pPr>
              <w:keepNext w:val="0"/>
              <w:keepLines w:val="0"/>
              <w:pageBreakBefore w:val="0"/>
              <w:kinsoku/>
              <w:wordWrap/>
              <w:overflowPunct/>
              <w:topLinePunct w:val="0"/>
              <w:autoSpaceDE/>
              <w:autoSpaceDN/>
              <w:bidi w:val="0"/>
              <w:adjustRightInd w:val="0"/>
              <w:snapToGrid w:val="0"/>
              <w:spacing w:line="0" w:lineRule="atLeast"/>
              <w:jc w:val="center"/>
              <w:rPr>
                <w:rFonts w:ascii="宋体" w:hAnsi="宋体"/>
                <w:szCs w:val="21"/>
              </w:rPr>
            </w:pPr>
            <w:r>
              <w:rPr>
                <w:rFonts w:hint="eastAsia" w:ascii="宋体" w:hAnsi="宋体"/>
                <w:szCs w:val="21"/>
              </w:rPr>
              <w:t>1</w:t>
            </w:r>
          </w:p>
        </w:tc>
        <w:tc>
          <w:tcPr>
            <w:tcW w:w="2832" w:type="pct"/>
            <w:tcBorders>
              <w:top w:val="double" w:color="auto" w:sz="4" w:space="0"/>
              <w:bottom w:val="single" w:color="auto" w:sz="4" w:space="0"/>
            </w:tcBorders>
            <w:vAlign w:val="center"/>
          </w:tcPr>
          <w:p w14:paraId="371D6B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硕士课程成绩单</w:t>
            </w:r>
          </w:p>
        </w:tc>
        <w:tc>
          <w:tcPr>
            <w:tcW w:w="1150" w:type="pct"/>
            <w:tcBorders>
              <w:top w:val="double" w:color="auto" w:sz="4" w:space="0"/>
              <w:bottom w:val="single" w:color="auto" w:sz="4" w:space="0"/>
            </w:tcBorders>
            <w:vAlign w:val="center"/>
          </w:tcPr>
          <w:p w14:paraId="471BFA14">
            <w:pPr>
              <w:keepNext w:val="0"/>
              <w:keepLines w:val="0"/>
              <w:pageBreakBefore w:val="0"/>
              <w:kinsoku/>
              <w:wordWrap/>
              <w:overflowPunct/>
              <w:topLinePunct w:val="0"/>
              <w:autoSpaceDE/>
              <w:autoSpaceDN/>
              <w:bidi w:val="0"/>
              <w:adjustRightInd w:val="0"/>
              <w:snapToGrid w:val="0"/>
              <w:spacing w:line="0" w:lineRule="atLeast"/>
              <w:jc w:val="center"/>
              <w:rPr>
                <w:rFonts w:ascii="宋体" w:hAnsi="宋体"/>
                <w:szCs w:val="21"/>
              </w:rPr>
            </w:pPr>
            <w:r>
              <w:rPr>
                <w:rFonts w:hint="eastAsia" w:ascii="宋体" w:hAnsi="宋体"/>
                <w:szCs w:val="21"/>
              </w:rPr>
              <w:t>原件1份</w:t>
            </w:r>
          </w:p>
        </w:tc>
      </w:tr>
      <w:tr w14:paraId="4ADB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7" w:type="pct"/>
            <w:tcBorders>
              <w:top w:val="single" w:color="auto" w:sz="4" w:space="0"/>
              <w:bottom w:val="single" w:color="auto" w:sz="4" w:space="0"/>
            </w:tcBorders>
            <w:vAlign w:val="center"/>
          </w:tcPr>
          <w:p w14:paraId="04E62E4E">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szCs w:val="21"/>
              </w:rPr>
            </w:pPr>
            <w:r>
              <w:rPr>
                <w:rFonts w:hint="eastAsia" w:ascii="宋体" w:hAnsi="宋体"/>
                <w:szCs w:val="21"/>
              </w:rPr>
              <w:t>2</w:t>
            </w:r>
          </w:p>
        </w:tc>
        <w:tc>
          <w:tcPr>
            <w:tcW w:w="2832" w:type="pct"/>
            <w:tcBorders>
              <w:top w:val="single" w:color="auto" w:sz="4" w:space="0"/>
              <w:bottom w:val="single" w:color="auto" w:sz="4" w:space="0"/>
            </w:tcBorders>
            <w:vAlign w:val="center"/>
          </w:tcPr>
          <w:p w14:paraId="61DE75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sz w:val="21"/>
                <w:szCs w:val="21"/>
              </w:rPr>
            </w:pPr>
            <w:r>
              <w:rPr>
                <w:rFonts w:hint="eastAsia" w:ascii="宋体" w:hAnsi="宋体" w:eastAsia="宋体" w:cs="宋体"/>
                <w:i w:val="0"/>
                <w:iCs w:val="0"/>
                <w:color w:val="000000"/>
                <w:kern w:val="0"/>
                <w:sz w:val="21"/>
                <w:szCs w:val="21"/>
                <w:u w:val="none"/>
                <w:lang w:val="en-US" w:eastAsia="zh-CN" w:bidi="ar"/>
              </w:rPr>
              <w:t>（专业）硕士学位论文答辩资格审核表</w:t>
            </w:r>
          </w:p>
        </w:tc>
        <w:tc>
          <w:tcPr>
            <w:tcW w:w="1150" w:type="pct"/>
            <w:tcBorders>
              <w:top w:val="single" w:color="auto" w:sz="4" w:space="0"/>
              <w:bottom w:val="single" w:color="auto" w:sz="4" w:space="0"/>
            </w:tcBorders>
            <w:vAlign w:val="center"/>
          </w:tcPr>
          <w:p w14:paraId="08B7F1F9">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szCs w:val="21"/>
              </w:rPr>
            </w:pPr>
            <w:r>
              <w:rPr>
                <w:rFonts w:hint="eastAsia" w:ascii="宋体" w:hAnsi="宋体"/>
                <w:szCs w:val="21"/>
              </w:rPr>
              <w:t>原件1份</w:t>
            </w:r>
          </w:p>
        </w:tc>
      </w:tr>
      <w:tr w14:paraId="6811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7" w:type="pct"/>
            <w:tcBorders>
              <w:top w:val="single" w:color="auto" w:sz="4" w:space="0"/>
              <w:bottom w:val="single" w:color="auto" w:sz="4" w:space="0"/>
            </w:tcBorders>
            <w:vAlign w:val="center"/>
          </w:tcPr>
          <w:p w14:paraId="3880DAB2">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szCs w:val="21"/>
              </w:rPr>
            </w:pPr>
            <w:r>
              <w:rPr>
                <w:rFonts w:hint="eastAsia" w:ascii="宋体" w:hAnsi="宋体"/>
                <w:szCs w:val="21"/>
              </w:rPr>
              <w:t>3</w:t>
            </w:r>
          </w:p>
        </w:tc>
        <w:tc>
          <w:tcPr>
            <w:tcW w:w="2832" w:type="pct"/>
            <w:tcBorders>
              <w:top w:val="single" w:color="auto" w:sz="4" w:space="0"/>
              <w:bottom w:val="single" w:color="auto" w:sz="4" w:space="0"/>
            </w:tcBorders>
            <w:vAlign w:val="center"/>
          </w:tcPr>
          <w:p w14:paraId="28BE21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sz w:val="21"/>
                <w:szCs w:val="21"/>
              </w:rPr>
            </w:pPr>
            <w:r>
              <w:rPr>
                <w:rFonts w:hint="eastAsia" w:ascii="宋体" w:hAnsi="宋体" w:eastAsia="宋体" w:cs="宋体"/>
                <w:i w:val="0"/>
                <w:iCs w:val="0"/>
                <w:color w:val="000000"/>
                <w:kern w:val="0"/>
                <w:sz w:val="21"/>
                <w:szCs w:val="21"/>
                <w:u w:val="none"/>
                <w:lang w:val="en-US" w:eastAsia="zh-CN" w:bidi="ar"/>
              </w:rPr>
              <w:t>指导教师学术评语</w:t>
            </w:r>
          </w:p>
        </w:tc>
        <w:tc>
          <w:tcPr>
            <w:tcW w:w="1150" w:type="pct"/>
            <w:tcBorders>
              <w:top w:val="single" w:color="auto" w:sz="4" w:space="0"/>
              <w:bottom w:val="single" w:color="auto" w:sz="4" w:space="0"/>
            </w:tcBorders>
            <w:vAlign w:val="center"/>
          </w:tcPr>
          <w:p w14:paraId="1DF30E99">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szCs w:val="21"/>
              </w:rPr>
            </w:pPr>
            <w:r>
              <w:rPr>
                <w:rFonts w:hint="eastAsia" w:ascii="宋体" w:hAnsi="宋体"/>
                <w:szCs w:val="21"/>
              </w:rPr>
              <w:t>原件1份</w:t>
            </w:r>
          </w:p>
        </w:tc>
      </w:tr>
      <w:tr w14:paraId="7E4A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7" w:type="pct"/>
            <w:tcBorders>
              <w:top w:val="single" w:color="auto" w:sz="4" w:space="0"/>
              <w:bottom w:val="single" w:color="auto" w:sz="4" w:space="0"/>
            </w:tcBorders>
            <w:vAlign w:val="center"/>
          </w:tcPr>
          <w:p w14:paraId="0B053D81">
            <w:pPr>
              <w:keepNext w:val="0"/>
              <w:keepLines w:val="0"/>
              <w:pageBreakBefore w:val="0"/>
              <w:kinsoku/>
              <w:wordWrap/>
              <w:overflowPunct/>
              <w:topLinePunct w:val="0"/>
              <w:autoSpaceDE/>
              <w:autoSpaceDN/>
              <w:bidi w:val="0"/>
              <w:adjustRightInd w:val="0"/>
              <w:snapToGrid w:val="0"/>
              <w:spacing w:line="0" w:lineRule="atLeast"/>
              <w:jc w:val="center"/>
              <w:rPr>
                <w:rFonts w:ascii="宋体" w:hAnsi="宋体"/>
                <w:szCs w:val="21"/>
              </w:rPr>
            </w:pPr>
            <w:r>
              <w:rPr>
                <w:rFonts w:hint="eastAsia" w:ascii="宋体" w:hAnsi="宋体" w:eastAsia="宋体" w:cs="宋体"/>
                <w:szCs w:val="21"/>
              </w:rPr>
              <mc:AlternateContent>
                <mc:Choice Requires="wps">
                  <w:drawing>
                    <wp:anchor distT="0" distB="0" distL="114300" distR="114300" simplePos="0" relativeHeight="251665408" behindDoc="0" locked="0" layoutInCell="1" allowOverlap="1">
                      <wp:simplePos x="0" y="0"/>
                      <wp:positionH relativeFrom="column">
                        <wp:posOffset>-202565</wp:posOffset>
                      </wp:positionH>
                      <wp:positionV relativeFrom="paragraph">
                        <wp:posOffset>288290</wp:posOffset>
                      </wp:positionV>
                      <wp:extent cx="1007745" cy="288290"/>
                      <wp:effectExtent l="4445" t="4445" r="1692910" b="12065"/>
                      <wp:wrapNone/>
                      <wp:docPr id="4" name="线形标注 2 4"/>
                      <wp:cNvGraphicFramePr/>
                      <a:graphic xmlns:a="http://schemas.openxmlformats.org/drawingml/2006/main">
                        <a:graphicData uri="http://schemas.microsoft.com/office/word/2010/wordprocessingShape">
                          <wps:wsp>
                            <wps:cNvSpPr/>
                            <wps:spPr>
                              <a:xfrm>
                                <a:off x="0" y="0"/>
                                <a:ext cx="1007745" cy="288290"/>
                              </a:xfrm>
                              <a:prstGeom prst="borderCallout2">
                                <a:avLst>
                                  <a:gd name="adj1" fmla="val 22194"/>
                                  <a:gd name="adj2" fmla="val 107505"/>
                                  <a:gd name="adj3" fmla="val 22194"/>
                                  <a:gd name="adj4" fmla="val 122829"/>
                                  <a:gd name="adj5" fmla="val 86931"/>
                                  <a:gd name="adj6" fmla="val 266102"/>
                                </a:avLst>
                              </a:prstGeom>
                              <a:solidFill>
                                <a:srgbClr val="FFFFFF"/>
                              </a:solidFill>
                              <a:ln w="6350" cap="flat" cmpd="sng">
                                <a:solidFill>
                                  <a:srgbClr val="254061"/>
                                </a:solidFill>
                                <a:prstDash val="solid"/>
                                <a:miter/>
                                <a:headEnd type="none" w="med" len="med"/>
                                <a:tailEnd type="none" w="med" len="med"/>
                              </a:ln>
                            </wps:spPr>
                            <wps:txbx>
                              <w:txbxContent>
                                <w:p w14:paraId="763A3E64">
                                  <w:pPr>
                                    <w:jc w:val="center"/>
                                    <w:rPr>
                                      <w:color w:val="FF0000"/>
                                    </w:rPr>
                                  </w:pPr>
                                  <w:r>
                                    <w:rPr>
                                      <w:rFonts w:hint="eastAsia"/>
                                      <w:color w:val="FF0000"/>
                                    </w:rPr>
                                    <w:t>根据实际填写</w:t>
                                  </w:r>
                                </w:p>
                              </w:txbxContent>
                            </wps:txbx>
                            <wps:bodyPr upright="1"/>
                          </wps:wsp>
                        </a:graphicData>
                      </a:graphic>
                    </wp:anchor>
                  </w:drawing>
                </mc:Choice>
                <mc:Fallback>
                  <w:pict>
                    <v:shape id="_x0000_s1026" o:spid="_x0000_s1026" o:spt="48" type="#_x0000_t48" style="position:absolute;left:0pt;margin-left:-15.95pt;margin-top:22.7pt;height:22.7pt;width:79.35pt;z-index:251665408;mso-width-relative:page;mso-height-relative:page;" fillcolor="#FFFFFF" filled="t" stroked="t" coordsize="21600,21600" o:gfxdata="UEsDBAoAAAAAAIdO4kAAAAAAAAAAAAAAAAAEAAAAZHJzL1BLAwQUAAAACACHTuJAtSuhVdYAAAAJ&#10;AQAADwAAAGRycy9kb3ducmV2LnhtbE2Py26DMBBF95X6D9ZU6i6xITQCyhBVVfMBDV10OYEpILBN&#10;sPP8+jqrdjmao3vPLTYXPYoTz663BiFaKhBsatv0pkX4qraLFITzZBoarWGEKzvYlI8PBeWNPZtP&#10;Pu18K0KIcTkhdN5PuZSu7liTW9qJTfj92FmTD+fcymamcwjXo4yVWktNvQkNHU383nE97I4aQVUH&#10;u80Oq48qfkuGQVYp3b4d4vNTpF5BeL74Pxju+kEdyuC0t0fTODEiLFZRFlCE5CUBcQfiddiyR8hU&#10;CrIs5P8F5S9QSwMEFAAAAAgAh07iQN9j01hlAgAAHwUAAA4AAABkcnMvZTJvRG9jLnhtbK1UTW7U&#10;MBjdI3EHy3uaxJ1Jp6NmuuhQNgiQCgfw2M7EyH+yPX8n4BqIFXt2SIjTUK7BZyd00lZIXTCLzOf4&#10;+eW958++uNxrhbbCB2lNg6uTEiNhmOXSrBv84f31ixlGIVLDqbJGNPggAr5cPH92sXNzQWxnFRce&#10;AYkJ851rcBejmxdFYJ3QNJxYJwxMttZrGmHo1wX3dAfsWhWkLOtiZz133jIRArxd9pN4YPRPIbRt&#10;K5lYWrbRwsSe1QtFI1gKnXQBL7LathUsvm3bICJSDQanMT/hI1Cv0rNYXND52lPXSTZIoE+R8MCT&#10;ptLAR++oljRStPHyEZWWzNtg23jCrC56IzkRcFGVD7K56agT2QtEHdxd6OH/0bI323ceSd7gCUaG&#10;atjw399//vrx5fbzp9tvXxFBk5TRzoU5QG/cOz+MApTJ8L71Ov2DFbTPuR7uchX7iBi8rMry7Gwy&#10;xYjBHJnNyHkOvjiudj7EV8JqlIoGr6BFhL+iStlNJDlYun0dYk6YDzop/1hh1GoFG7alChFSnWex&#10;sAsjDBljqvJsWk6HXR+BTsegfxBBQMePVYSAjcdEYPIImtXnp9VjTD3GkLquSpJAEMdgEqq/gSTH&#10;wSrJr6VSeeDXqyvlEThu8HX+DYvvwZRBuwbXp1NodEbhmLZwPKDUDrY6mHXO9N6KMCYm00lZZ+mg&#10;5R4sCVvS0PUC8lTvUMsofD5OnaD8peEoHhy0k4FbBCcxWnCMlIBLJ1UZGalUT0GCCGUgodSGfeOl&#10;Ku5X+6EbV5YfoI83zst1Bw3US08gODc52uGMp4M5HmfS4722+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1K6FV1gAAAAkBAAAPAAAAAAAAAAEAIAAAACIAAABkcnMvZG93bnJldi54bWxQSwECFAAU&#10;AAAACACHTuJA32PTWGUCAAAfBQAADgAAAAAAAAABACAAAAAlAQAAZHJzL2Uyb0RvYy54bWxQSwUG&#10;AAAAAAYABgBZAQAA/AUAAAAA&#10;" adj="57478,18777,26531,4794,23221,4794">
                      <v:fill on="t" focussize="0,0"/>
                      <v:stroke weight="0.5pt" color="#254061" joinstyle="miter"/>
                      <v:imagedata o:title=""/>
                      <o:lock v:ext="edit" aspectratio="f"/>
                      <v:textbox>
                        <w:txbxContent>
                          <w:p w14:paraId="763A3E64">
                            <w:pPr>
                              <w:jc w:val="center"/>
                              <w:rPr>
                                <w:color w:val="FF0000"/>
                              </w:rPr>
                            </w:pPr>
                            <w:r>
                              <w:rPr>
                                <w:rFonts w:hint="eastAsia"/>
                                <w:color w:val="FF0000"/>
                              </w:rPr>
                              <w:t>根据实际填写</w:t>
                            </w:r>
                          </w:p>
                        </w:txbxContent>
                      </v:textbox>
                    </v:shape>
                  </w:pict>
                </mc:Fallback>
              </mc:AlternateContent>
            </w:r>
            <w:r>
              <w:rPr>
                <w:rFonts w:hint="eastAsia" w:ascii="宋体" w:hAnsi="宋体"/>
                <w:szCs w:val="21"/>
              </w:rPr>
              <w:t>4</w:t>
            </w:r>
          </w:p>
        </w:tc>
        <w:tc>
          <w:tcPr>
            <w:tcW w:w="2832" w:type="pct"/>
            <w:tcBorders>
              <w:top w:val="single" w:color="auto" w:sz="4" w:space="0"/>
              <w:bottom w:val="single" w:color="auto" w:sz="4" w:space="0"/>
            </w:tcBorders>
            <w:vAlign w:val="center"/>
          </w:tcPr>
          <w:p w14:paraId="080454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（专业）硕士学位论文评阅人及答辩委员会组成审核表</w:t>
            </w:r>
          </w:p>
        </w:tc>
        <w:tc>
          <w:tcPr>
            <w:tcW w:w="1150" w:type="pct"/>
            <w:tcBorders>
              <w:top w:val="single" w:color="auto" w:sz="4" w:space="0"/>
              <w:bottom w:val="single" w:color="auto" w:sz="4" w:space="0"/>
            </w:tcBorders>
            <w:vAlign w:val="center"/>
          </w:tcPr>
          <w:p w14:paraId="670CFAE5">
            <w:pPr>
              <w:keepNext w:val="0"/>
              <w:keepLines w:val="0"/>
              <w:pageBreakBefore w:val="0"/>
              <w:kinsoku/>
              <w:wordWrap/>
              <w:overflowPunct/>
              <w:topLinePunct w:val="0"/>
              <w:autoSpaceDE/>
              <w:autoSpaceDN/>
              <w:bidi w:val="0"/>
              <w:adjustRightInd w:val="0"/>
              <w:snapToGrid w:val="0"/>
              <w:spacing w:line="0" w:lineRule="atLeast"/>
              <w:jc w:val="center"/>
              <w:rPr>
                <w:rFonts w:ascii="宋体" w:hAnsi="宋体"/>
                <w:szCs w:val="21"/>
              </w:rPr>
            </w:pPr>
            <w:r>
              <w:rPr>
                <w:rFonts w:hint="eastAsia" w:ascii="宋体" w:hAnsi="宋体"/>
                <w:szCs w:val="21"/>
              </w:rPr>
              <w:t>原件1份</w:t>
            </w:r>
          </w:p>
        </w:tc>
      </w:tr>
      <w:tr w14:paraId="16B6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7" w:type="pct"/>
            <w:tcBorders>
              <w:top w:val="single" w:color="auto" w:sz="4" w:space="0"/>
              <w:bottom w:val="single" w:color="auto" w:sz="4" w:space="0"/>
            </w:tcBorders>
            <w:vAlign w:val="center"/>
          </w:tcPr>
          <w:p w14:paraId="53BBBDDE">
            <w:pPr>
              <w:keepNext w:val="0"/>
              <w:keepLines w:val="0"/>
              <w:pageBreakBefore w:val="0"/>
              <w:kinsoku/>
              <w:wordWrap/>
              <w:overflowPunct/>
              <w:topLinePunct w:val="0"/>
              <w:autoSpaceDE/>
              <w:autoSpaceDN/>
              <w:bidi w:val="0"/>
              <w:adjustRightInd w:val="0"/>
              <w:snapToGrid w:val="0"/>
              <w:spacing w:line="0" w:lineRule="atLeast"/>
              <w:jc w:val="center"/>
              <w:rPr>
                <w:rFonts w:ascii="宋体" w:hAnsi="宋体"/>
                <w:szCs w:val="21"/>
              </w:rPr>
            </w:pPr>
            <w:r>
              <w:rPr>
                <w:rFonts w:hint="eastAsia" w:ascii="宋体" w:hAnsi="宋体"/>
                <w:szCs w:val="21"/>
              </w:rPr>
              <w:t>5</w:t>
            </w:r>
          </w:p>
        </w:tc>
        <w:tc>
          <w:tcPr>
            <w:tcW w:w="2832" w:type="pct"/>
            <w:tcBorders>
              <w:top w:val="single" w:color="auto" w:sz="4" w:space="0"/>
              <w:bottom w:val="single" w:color="auto" w:sz="4" w:space="0"/>
            </w:tcBorders>
            <w:vAlign w:val="center"/>
          </w:tcPr>
          <w:p w14:paraId="3756D5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 xml:space="preserve">硕士学位论文评阅书（共 </w:t>
            </w:r>
            <w:r>
              <w:rPr>
                <w:rFonts w:hint="eastAsia" w:ascii="宋体" w:hAnsi="宋体" w:cs="宋体"/>
                <w:i w:val="0"/>
                <w:iCs w:val="0"/>
                <w:color w:val="FF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 份）</w:t>
            </w:r>
          </w:p>
        </w:tc>
        <w:tc>
          <w:tcPr>
            <w:tcW w:w="1150" w:type="pct"/>
            <w:tcBorders>
              <w:top w:val="single" w:color="auto" w:sz="4" w:space="0"/>
              <w:bottom w:val="single" w:color="auto" w:sz="4" w:space="0"/>
            </w:tcBorders>
            <w:vAlign w:val="center"/>
          </w:tcPr>
          <w:p w14:paraId="72EC1E36">
            <w:pPr>
              <w:keepNext w:val="0"/>
              <w:keepLines w:val="0"/>
              <w:pageBreakBefore w:val="0"/>
              <w:kinsoku/>
              <w:wordWrap/>
              <w:overflowPunct/>
              <w:topLinePunct w:val="0"/>
              <w:autoSpaceDE/>
              <w:autoSpaceDN/>
              <w:bidi w:val="0"/>
              <w:adjustRightInd w:val="0"/>
              <w:snapToGrid w:val="0"/>
              <w:spacing w:line="0" w:lineRule="atLeast"/>
              <w:jc w:val="center"/>
              <w:rPr>
                <w:rFonts w:ascii="宋体" w:hAnsi="宋体"/>
                <w:szCs w:val="21"/>
              </w:rPr>
            </w:pPr>
            <w:r>
              <w:rPr>
                <w:rFonts w:hint="eastAsia" w:ascii="宋体" w:hAnsi="宋体"/>
                <w:szCs w:val="21"/>
              </w:rPr>
              <w:t>原件各1份</w:t>
            </w:r>
          </w:p>
        </w:tc>
      </w:tr>
      <w:tr w14:paraId="7478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7" w:type="pct"/>
            <w:tcBorders>
              <w:top w:val="single" w:color="auto" w:sz="4" w:space="0"/>
              <w:bottom w:val="single" w:color="auto" w:sz="4" w:space="0"/>
            </w:tcBorders>
            <w:vAlign w:val="center"/>
          </w:tcPr>
          <w:p w14:paraId="50739798">
            <w:pPr>
              <w:keepNext w:val="0"/>
              <w:keepLines w:val="0"/>
              <w:pageBreakBefore w:val="0"/>
              <w:kinsoku/>
              <w:wordWrap/>
              <w:overflowPunct/>
              <w:topLinePunct w:val="0"/>
              <w:autoSpaceDE/>
              <w:autoSpaceDN/>
              <w:bidi w:val="0"/>
              <w:adjustRightInd w:val="0"/>
              <w:snapToGrid w:val="0"/>
              <w:spacing w:line="0" w:lineRule="atLeast"/>
              <w:jc w:val="center"/>
              <w:rPr>
                <w:rFonts w:ascii="宋体" w:hAnsi="宋体"/>
                <w:szCs w:val="21"/>
              </w:rPr>
            </w:pPr>
            <w:r>
              <w:rPr>
                <w:rFonts w:hint="eastAsia" w:ascii="宋体" w:hAnsi="宋体"/>
                <w:szCs w:val="21"/>
              </w:rPr>
              <w:t>6</w:t>
            </w:r>
          </w:p>
        </w:tc>
        <w:tc>
          <w:tcPr>
            <w:tcW w:w="2832" w:type="pct"/>
            <w:tcBorders>
              <w:top w:val="single" w:color="auto" w:sz="4" w:space="0"/>
              <w:bottom w:val="single" w:color="auto" w:sz="4" w:space="0"/>
            </w:tcBorders>
            <w:vAlign w:val="center"/>
          </w:tcPr>
          <w:p w14:paraId="5B1676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硕士研究生对专家评阅意见的书面回复</w:t>
            </w:r>
          </w:p>
        </w:tc>
        <w:tc>
          <w:tcPr>
            <w:tcW w:w="1150" w:type="pct"/>
            <w:tcBorders>
              <w:top w:val="single" w:color="auto" w:sz="4" w:space="0"/>
              <w:bottom w:val="single" w:color="auto" w:sz="4" w:space="0"/>
            </w:tcBorders>
            <w:vAlign w:val="center"/>
          </w:tcPr>
          <w:p w14:paraId="52BB09BC">
            <w:pPr>
              <w:keepNext w:val="0"/>
              <w:keepLines w:val="0"/>
              <w:pageBreakBefore w:val="0"/>
              <w:kinsoku/>
              <w:wordWrap/>
              <w:overflowPunct/>
              <w:topLinePunct w:val="0"/>
              <w:autoSpaceDE/>
              <w:autoSpaceDN/>
              <w:bidi w:val="0"/>
              <w:adjustRightInd w:val="0"/>
              <w:snapToGrid w:val="0"/>
              <w:spacing w:line="0" w:lineRule="atLeast"/>
              <w:jc w:val="center"/>
              <w:rPr>
                <w:rFonts w:ascii="宋体" w:hAnsi="宋体"/>
                <w:szCs w:val="21"/>
              </w:rPr>
            </w:pPr>
            <w:r>
              <w:rPr>
                <w:rFonts w:hint="eastAsia" w:ascii="宋体" w:hAnsi="宋体"/>
                <w:szCs w:val="21"/>
              </w:rPr>
              <w:t>原件1份</w:t>
            </w:r>
          </w:p>
        </w:tc>
      </w:tr>
      <w:tr w14:paraId="276D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7" w:type="pct"/>
            <w:tcBorders>
              <w:top w:val="single" w:color="auto" w:sz="4" w:space="0"/>
              <w:bottom w:val="single" w:color="auto" w:sz="4" w:space="0"/>
            </w:tcBorders>
            <w:vAlign w:val="center"/>
          </w:tcPr>
          <w:p w14:paraId="1C4CCF91">
            <w:pPr>
              <w:keepNext w:val="0"/>
              <w:keepLines w:val="0"/>
              <w:pageBreakBefore w:val="0"/>
              <w:kinsoku/>
              <w:wordWrap/>
              <w:overflowPunct/>
              <w:topLinePunct w:val="0"/>
              <w:autoSpaceDE/>
              <w:autoSpaceDN/>
              <w:bidi w:val="0"/>
              <w:adjustRightInd w:val="0"/>
              <w:snapToGrid w:val="0"/>
              <w:spacing w:line="0" w:lineRule="atLeast"/>
              <w:jc w:val="center"/>
              <w:rPr>
                <w:rFonts w:ascii="宋体" w:hAnsi="宋体"/>
                <w:szCs w:val="21"/>
              </w:rPr>
            </w:pPr>
            <w:r>
              <w:rPr>
                <w:rFonts w:hint="eastAsia" w:ascii="宋体" w:hAnsi="宋体"/>
                <w:szCs w:val="21"/>
              </w:rPr>
              <w:t>7</w:t>
            </w:r>
          </w:p>
        </w:tc>
        <w:tc>
          <w:tcPr>
            <w:tcW w:w="2832" w:type="pct"/>
            <w:tcBorders>
              <w:top w:val="single" w:color="auto" w:sz="4" w:space="0"/>
              <w:bottom w:val="single" w:color="auto" w:sz="4" w:space="0"/>
            </w:tcBorders>
            <w:vAlign w:val="center"/>
          </w:tcPr>
          <w:p w14:paraId="5B4F33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（专业）硕士学位论文答辩委员会出席名单</w:t>
            </w:r>
          </w:p>
        </w:tc>
        <w:tc>
          <w:tcPr>
            <w:tcW w:w="1150" w:type="pct"/>
            <w:tcBorders>
              <w:top w:val="single" w:color="auto" w:sz="4" w:space="0"/>
              <w:bottom w:val="single" w:color="auto" w:sz="4" w:space="0"/>
            </w:tcBorders>
            <w:vAlign w:val="center"/>
          </w:tcPr>
          <w:p w14:paraId="41CFEA09">
            <w:pPr>
              <w:keepNext w:val="0"/>
              <w:keepLines w:val="0"/>
              <w:pageBreakBefore w:val="0"/>
              <w:kinsoku/>
              <w:wordWrap/>
              <w:overflowPunct/>
              <w:topLinePunct w:val="0"/>
              <w:autoSpaceDE/>
              <w:autoSpaceDN/>
              <w:bidi w:val="0"/>
              <w:adjustRightInd w:val="0"/>
              <w:snapToGrid w:val="0"/>
              <w:spacing w:line="0" w:lineRule="atLeast"/>
              <w:jc w:val="center"/>
              <w:rPr>
                <w:rFonts w:ascii="宋体" w:hAnsi="宋体"/>
                <w:szCs w:val="21"/>
              </w:rPr>
            </w:pPr>
            <w:r>
              <w:rPr>
                <w:rFonts w:hint="eastAsia" w:ascii="宋体" w:hAnsi="宋体"/>
                <w:szCs w:val="21"/>
              </w:rPr>
              <w:t>原件1份</w:t>
            </w:r>
          </w:p>
        </w:tc>
      </w:tr>
      <w:tr w14:paraId="15DB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7" w:type="pct"/>
            <w:tcBorders>
              <w:top w:val="single" w:color="auto" w:sz="4" w:space="0"/>
              <w:bottom w:val="single" w:color="auto" w:sz="4" w:space="0"/>
            </w:tcBorders>
            <w:vAlign w:val="center"/>
          </w:tcPr>
          <w:p w14:paraId="59A008C3">
            <w:pPr>
              <w:keepNext w:val="0"/>
              <w:keepLines w:val="0"/>
              <w:pageBreakBefore w:val="0"/>
              <w:kinsoku/>
              <w:wordWrap/>
              <w:overflowPunct/>
              <w:topLinePunct w:val="0"/>
              <w:autoSpaceDE/>
              <w:autoSpaceDN/>
              <w:bidi w:val="0"/>
              <w:adjustRightInd w:val="0"/>
              <w:snapToGrid w:val="0"/>
              <w:spacing w:line="0" w:lineRule="atLeast"/>
              <w:jc w:val="center"/>
              <w:rPr>
                <w:rFonts w:ascii="宋体" w:hAnsi="宋体"/>
                <w:szCs w:val="21"/>
              </w:rPr>
            </w:pPr>
            <w:r>
              <w:rPr>
                <w:rFonts w:hint="eastAsia" w:ascii="宋体" w:hAnsi="宋体"/>
                <w:szCs w:val="21"/>
              </w:rPr>
              <w:t>8</w:t>
            </w:r>
          </w:p>
        </w:tc>
        <w:tc>
          <w:tcPr>
            <w:tcW w:w="2832" w:type="pct"/>
            <w:tcBorders>
              <w:top w:val="single" w:color="auto" w:sz="4" w:space="0"/>
              <w:bottom w:val="single" w:color="auto" w:sz="4" w:space="0"/>
            </w:tcBorders>
            <w:vAlign w:val="center"/>
          </w:tcPr>
          <w:p w14:paraId="1DADDE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硕士学位论文答辩记录</w:t>
            </w:r>
          </w:p>
        </w:tc>
        <w:tc>
          <w:tcPr>
            <w:tcW w:w="1150" w:type="pct"/>
            <w:tcBorders>
              <w:top w:val="single" w:color="auto" w:sz="4" w:space="0"/>
              <w:bottom w:val="single" w:color="auto" w:sz="4" w:space="0"/>
            </w:tcBorders>
            <w:vAlign w:val="center"/>
          </w:tcPr>
          <w:p w14:paraId="65FABAA9">
            <w:pPr>
              <w:keepNext w:val="0"/>
              <w:keepLines w:val="0"/>
              <w:pageBreakBefore w:val="0"/>
              <w:kinsoku/>
              <w:wordWrap/>
              <w:overflowPunct/>
              <w:topLinePunct w:val="0"/>
              <w:autoSpaceDE/>
              <w:autoSpaceDN/>
              <w:bidi w:val="0"/>
              <w:adjustRightInd w:val="0"/>
              <w:snapToGrid w:val="0"/>
              <w:spacing w:line="0" w:lineRule="atLeast"/>
              <w:jc w:val="center"/>
              <w:rPr>
                <w:rFonts w:ascii="宋体" w:hAnsi="宋体"/>
                <w:szCs w:val="21"/>
              </w:rPr>
            </w:pPr>
            <w:r>
              <w:rPr>
                <w:rFonts w:hint="eastAsia" w:ascii="宋体" w:hAnsi="宋体"/>
                <w:szCs w:val="21"/>
              </w:rPr>
              <w:t>原件1份</w:t>
            </w:r>
          </w:p>
        </w:tc>
      </w:tr>
      <w:tr w14:paraId="4C57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7" w:type="pct"/>
            <w:tcBorders>
              <w:top w:val="single" w:color="auto" w:sz="4" w:space="0"/>
              <w:bottom w:val="single" w:color="auto" w:sz="4" w:space="0"/>
            </w:tcBorders>
            <w:vAlign w:val="center"/>
          </w:tcPr>
          <w:p w14:paraId="47F55C4A">
            <w:pPr>
              <w:keepNext w:val="0"/>
              <w:keepLines w:val="0"/>
              <w:pageBreakBefore w:val="0"/>
              <w:kinsoku/>
              <w:wordWrap/>
              <w:overflowPunct/>
              <w:topLinePunct w:val="0"/>
              <w:autoSpaceDE/>
              <w:autoSpaceDN/>
              <w:bidi w:val="0"/>
              <w:adjustRightInd w:val="0"/>
              <w:snapToGrid w:val="0"/>
              <w:spacing w:line="0" w:lineRule="atLeast"/>
              <w:jc w:val="center"/>
              <w:rPr>
                <w:rFonts w:ascii="宋体" w:hAnsi="宋体"/>
                <w:szCs w:val="21"/>
              </w:rPr>
            </w:pPr>
            <w:r>
              <w:rPr>
                <w:rFonts w:hint="eastAsia" w:ascii="宋体" w:hAnsi="宋体" w:eastAsia="宋体" w:cs="宋体"/>
                <w:szCs w:val="21"/>
              </w:rPr>
              <mc:AlternateContent>
                <mc:Choice Requires="wps">
                  <w:drawing>
                    <wp:anchor distT="0" distB="0" distL="114300" distR="114300" simplePos="0" relativeHeight="251664384" behindDoc="0" locked="0" layoutInCell="1" allowOverlap="1">
                      <wp:simplePos x="0" y="0"/>
                      <wp:positionH relativeFrom="column">
                        <wp:posOffset>-202565</wp:posOffset>
                      </wp:positionH>
                      <wp:positionV relativeFrom="paragraph">
                        <wp:posOffset>292735</wp:posOffset>
                      </wp:positionV>
                      <wp:extent cx="1007745" cy="288290"/>
                      <wp:effectExtent l="4445" t="4445" r="1692910" b="12065"/>
                      <wp:wrapNone/>
                      <wp:docPr id="5" name="线形标注 2 5"/>
                      <wp:cNvGraphicFramePr/>
                      <a:graphic xmlns:a="http://schemas.openxmlformats.org/drawingml/2006/main">
                        <a:graphicData uri="http://schemas.microsoft.com/office/word/2010/wordprocessingShape">
                          <wps:wsp>
                            <wps:cNvSpPr/>
                            <wps:spPr>
                              <a:xfrm>
                                <a:off x="0" y="0"/>
                                <a:ext cx="1007745" cy="288290"/>
                              </a:xfrm>
                              <a:prstGeom prst="borderCallout2">
                                <a:avLst>
                                  <a:gd name="adj1" fmla="val 22194"/>
                                  <a:gd name="adj2" fmla="val 107505"/>
                                  <a:gd name="adj3" fmla="val 22194"/>
                                  <a:gd name="adj4" fmla="val 122829"/>
                                  <a:gd name="adj5" fmla="val 86931"/>
                                  <a:gd name="adj6" fmla="val 266102"/>
                                </a:avLst>
                              </a:prstGeom>
                              <a:solidFill>
                                <a:srgbClr val="FFFFFF"/>
                              </a:solidFill>
                              <a:ln w="6350" cap="flat" cmpd="sng">
                                <a:solidFill>
                                  <a:srgbClr val="254061"/>
                                </a:solidFill>
                                <a:prstDash val="solid"/>
                                <a:miter/>
                                <a:headEnd type="none" w="med" len="med"/>
                                <a:tailEnd type="none" w="med" len="med"/>
                              </a:ln>
                            </wps:spPr>
                            <wps:txbx>
                              <w:txbxContent>
                                <w:p w14:paraId="6ED3CD1C">
                                  <w:pPr>
                                    <w:jc w:val="center"/>
                                    <w:rPr>
                                      <w:rFonts w:hint="eastAsia"/>
                                      <w:color w:val="FF0000"/>
                                    </w:rPr>
                                  </w:pPr>
                                  <w:r>
                                    <w:rPr>
                                      <w:rFonts w:hint="eastAsia"/>
                                      <w:color w:val="FF0000"/>
                                    </w:rPr>
                                    <w:t>根据实际填写</w:t>
                                  </w:r>
                                </w:p>
                              </w:txbxContent>
                            </wps:txbx>
                            <wps:bodyPr upright="1"/>
                          </wps:wsp>
                        </a:graphicData>
                      </a:graphic>
                    </wp:anchor>
                  </w:drawing>
                </mc:Choice>
                <mc:Fallback>
                  <w:pict>
                    <v:shape id="_x0000_s1026" o:spid="_x0000_s1026" o:spt="48" type="#_x0000_t48" style="position:absolute;left:0pt;margin-left:-15.95pt;margin-top:23.05pt;height:22.7pt;width:79.35pt;z-index:251664384;mso-width-relative:page;mso-height-relative:page;" fillcolor="#FFFFFF" filled="t" stroked="t" coordsize="21600,21600" o:gfxdata="UEsDBAoAAAAAAIdO4kAAAAAAAAAAAAAAAAAEAAAAZHJzL1BLAwQUAAAACACHTuJArjOs8NcAAAAJ&#10;AQAADwAAAGRycy9kb3ducmV2LnhtbE2Py07DMBBF90j8gzVI7Fo7aYmakEmFEP0AGhYsp/GQRInt&#10;NHYf8PW4K1iO5ujec8vt1YzizLPvnUVIlgoE28bp3rYIH/VusQHhA1lNo7OM8M0ettX9XUmFdhf7&#10;zud9aEUMsb4ghC6EqZDSNx0b8ks3sY2/LzcbCvGcW6lnusRwM8pUqUwa6m1s6Gji146bYX8yCKo+&#10;ul1+XL3V6ct6GGS9oZ9Pj/j4kKhnEIGv4Q+Gm35Uhyo6HdzJai9GhMUqySOKsM4SEDcgzeKWA0Ke&#10;PIGsSvl/QfULUEsDBBQAAAAIAIdO4kCpuuRZZAIAAB8FAAAOAAAAZHJzL2Uyb0RvYy54bWytVMtu&#10;1DAU3SPxD5b3NIk7k05HzXTRoWwQVCp8gMd2JkZ+yfa8voDfQKzYs0Oq+BrKb3DthDZthdQFWSTX&#10;8fH1Ocf3+ux8rxXaCh+kNQ2ujkqMhGGWS7Nu8McPl69mGIVIDafKGtHggwj4fPHyxdnOzQWxnVVc&#10;eARJTJjvXIO7GN28KALrhKbhyDphYLK1XtMIQ78uuKc7yK5VQcqyLnbWc+ctEyHA32U/iYeM/jkJ&#10;bdtKJpaWbbQwsc/qhaIRJIVOuoAXmW3bChbft20QEakGg9KY37AJxKv0LhZndL721HWSDRTocyg8&#10;0qSpNLDpXaoljRRtvHySSkvmbbBtPGJWF72Q7AioqMpH3lx31ImsBawO7s708P/SsnfbK48kb/AU&#10;I0M1HPjvHz9/3Xy9/fL59vs3RNA0ebRzYQ7Qa3flh1GAMAnet16nL0hB++zr4c5XsY+Iwc+qLE9O&#10;JrABgzkym5HTbHxxv9r5EN8Iq1EKGryCEhH+giplN5FkY+n2bYjZYT7wpPxThVGrFRzYlipESHU6&#10;GQ50hCFjTFWeTMusCI5qBDoeg/6RaDLGVISAjKe7gch7RrP69Lh6iqnHGFLXVUkSCOwYREL015Ck&#10;OFgl+aVUKg/8enWhPALFDb7Mz7D4AUwZtGtwfTyFQmcU2rSF9oBQOzjqYNbZ0wcrwjgxmU7KOlMH&#10;Lg9gidiShq4nkKd6hVpG4XM7dYLy14ajeHBQTgZuEZzIaMExUgIunRRlZKRSPQcJJJQBh1IZ9oWX&#10;orhf7YdqXFl+gDreOC/XHRRQTz2BoG+ytUOPp8Ycj3PS+3tt8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uM6zw1wAAAAkBAAAPAAAAAAAAAAEAIAAAACIAAABkcnMvZG93bnJldi54bWxQSwECFAAU&#10;AAAACACHTuJAqbrkWWQCAAAfBQAADgAAAAAAAAABACAAAAAmAQAAZHJzL2Uyb0RvYy54bWxQSwUG&#10;AAAAAAYABgBZAQAA/AUAAAAA&#10;" adj="57478,18777,26531,4794,23221,4794">
                      <v:fill on="t" focussize="0,0"/>
                      <v:stroke weight="0.5pt" color="#254061" joinstyle="miter"/>
                      <v:imagedata o:title=""/>
                      <o:lock v:ext="edit" aspectratio="f"/>
                      <v:textbox>
                        <w:txbxContent>
                          <w:p w14:paraId="6ED3CD1C">
                            <w:pPr>
                              <w:jc w:val="center"/>
                              <w:rPr>
                                <w:rFonts w:hint="eastAsia"/>
                                <w:color w:val="FF0000"/>
                              </w:rPr>
                            </w:pPr>
                            <w:r>
                              <w:rPr>
                                <w:rFonts w:hint="eastAsia"/>
                                <w:color w:val="FF0000"/>
                              </w:rPr>
                              <w:t>根据实际填写</w:t>
                            </w:r>
                          </w:p>
                        </w:txbxContent>
                      </v:textbox>
                    </v:shape>
                  </w:pict>
                </mc:Fallback>
              </mc:AlternateContent>
            </w:r>
            <w:r>
              <w:rPr>
                <w:rFonts w:hint="eastAsia" w:ascii="宋体" w:hAnsi="宋体"/>
                <w:szCs w:val="21"/>
              </w:rPr>
              <w:t>9</w:t>
            </w:r>
          </w:p>
        </w:tc>
        <w:tc>
          <w:tcPr>
            <w:tcW w:w="2832" w:type="pct"/>
            <w:tcBorders>
              <w:top w:val="single" w:color="auto" w:sz="4" w:space="0"/>
              <w:bottom w:val="single" w:color="auto" w:sz="4" w:space="0"/>
            </w:tcBorders>
            <w:vAlign w:val="center"/>
          </w:tcPr>
          <w:p w14:paraId="5B27DF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（专业）硕士学位论文答辩委员会决议书</w:t>
            </w:r>
          </w:p>
        </w:tc>
        <w:tc>
          <w:tcPr>
            <w:tcW w:w="1150" w:type="pct"/>
            <w:tcBorders>
              <w:top w:val="single" w:color="auto" w:sz="4" w:space="0"/>
              <w:bottom w:val="single" w:color="auto" w:sz="4" w:space="0"/>
            </w:tcBorders>
            <w:vAlign w:val="center"/>
          </w:tcPr>
          <w:p w14:paraId="3667DBA5">
            <w:pPr>
              <w:keepNext w:val="0"/>
              <w:keepLines w:val="0"/>
              <w:pageBreakBefore w:val="0"/>
              <w:kinsoku/>
              <w:wordWrap/>
              <w:overflowPunct/>
              <w:topLinePunct w:val="0"/>
              <w:autoSpaceDE/>
              <w:autoSpaceDN/>
              <w:bidi w:val="0"/>
              <w:adjustRightInd w:val="0"/>
              <w:snapToGrid w:val="0"/>
              <w:spacing w:line="0" w:lineRule="atLeast"/>
              <w:jc w:val="center"/>
              <w:rPr>
                <w:rFonts w:ascii="宋体" w:hAnsi="宋体"/>
                <w:szCs w:val="21"/>
              </w:rPr>
            </w:pPr>
            <w:r>
              <w:rPr>
                <w:rFonts w:hint="eastAsia" w:ascii="宋体" w:hAnsi="宋体"/>
                <w:szCs w:val="21"/>
              </w:rPr>
              <w:t>原件1份</w:t>
            </w:r>
          </w:p>
        </w:tc>
      </w:tr>
      <w:tr w14:paraId="1D80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7" w:type="pct"/>
            <w:tcBorders>
              <w:top w:val="single" w:color="auto" w:sz="4" w:space="0"/>
              <w:bottom w:val="single" w:color="auto" w:sz="4" w:space="0"/>
            </w:tcBorders>
            <w:vAlign w:val="center"/>
          </w:tcPr>
          <w:p w14:paraId="1FCF9D26">
            <w:pPr>
              <w:keepNext w:val="0"/>
              <w:keepLines w:val="0"/>
              <w:pageBreakBefore w:val="0"/>
              <w:kinsoku/>
              <w:wordWrap/>
              <w:overflowPunct/>
              <w:topLinePunct w:val="0"/>
              <w:autoSpaceDE/>
              <w:autoSpaceDN/>
              <w:bidi w:val="0"/>
              <w:adjustRightInd w:val="0"/>
              <w:snapToGrid w:val="0"/>
              <w:spacing w:line="0" w:lineRule="atLeast"/>
              <w:jc w:val="center"/>
              <w:rPr>
                <w:rFonts w:ascii="宋体" w:hAnsi="宋体"/>
                <w:szCs w:val="21"/>
              </w:rPr>
            </w:pPr>
            <w:r>
              <w:rPr>
                <w:rFonts w:hint="eastAsia" w:ascii="宋体" w:hAnsi="宋体"/>
                <w:szCs w:val="21"/>
              </w:rPr>
              <w:t>10</w:t>
            </w:r>
          </w:p>
        </w:tc>
        <w:tc>
          <w:tcPr>
            <w:tcW w:w="2832" w:type="pct"/>
            <w:tcBorders>
              <w:top w:val="single" w:color="auto" w:sz="4" w:space="0"/>
              <w:bottom w:val="single" w:color="auto" w:sz="4" w:space="0"/>
            </w:tcBorders>
            <w:vAlign w:val="center"/>
          </w:tcPr>
          <w:p w14:paraId="4A6EE4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 xml:space="preserve">硕士学位论文答辩表决票（共 </w:t>
            </w:r>
            <w:r>
              <w:rPr>
                <w:rFonts w:hint="eastAsia" w:ascii="宋体" w:hAnsi="宋体" w:cs="宋体"/>
                <w:i w:val="0"/>
                <w:iCs w:val="0"/>
                <w:color w:val="FF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 xml:space="preserve"> 张）</w:t>
            </w:r>
          </w:p>
        </w:tc>
        <w:tc>
          <w:tcPr>
            <w:tcW w:w="1150" w:type="pct"/>
            <w:tcBorders>
              <w:top w:val="single" w:color="auto" w:sz="4" w:space="0"/>
              <w:bottom w:val="single" w:color="auto" w:sz="4" w:space="0"/>
            </w:tcBorders>
            <w:vAlign w:val="center"/>
          </w:tcPr>
          <w:p w14:paraId="48EB76C6">
            <w:pPr>
              <w:keepNext w:val="0"/>
              <w:keepLines w:val="0"/>
              <w:pageBreakBefore w:val="0"/>
              <w:kinsoku/>
              <w:wordWrap/>
              <w:overflowPunct/>
              <w:topLinePunct w:val="0"/>
              <w:autoSpaceDE/>
              <w:autoSpaceDN/>
              <w:bidi w:val="0"/>
              <w:adjustRightInd w:val="0"/>
              <w:snapToGrid w:val="0"/>
              <w:spacing w:line="0" w:lineRule="atLeast"/>
              <w:jc w:val="center"/>
              <w:rPr>
                <w:rFonts w:ascii="宋体" w:hAnsi="宋体"/>
                <w:szCs w:val="21"/>
              </w:rPr>
            </w:pPr>
            <w:r>
              <w:rPr>
                <w:rFonts w:hint="eastAsia" w:ascii="宋体" w:hAnsi="宋体"/>
                <w:szCs w:val="21"/>
              </w:rPr>
              <w:t>原件各1份</w:t>
            </w:r>
          </w:p>
        </w:tc>
      </w:tr>
      <w:tr w14:paraId="251C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7" w:type="pct"/>
            <w:tcBorders>
              <w:top w:val="single" w:color="auto" w:sz="4" w:space="0"/>
              <w:bottom w:val="single" w:color="auto" w:sz="4" w:space="0"/>
            </w:tcBorders>
            <w:vAlign w:val="center"/>
          </w:tcPr>
          <w:p w14:paraId="05FD840A">
            <w:pPr>
              <w:keepNext w:val="0"/>
              <w:keepLines w:val="0"/>
              <w:pageBreakBefore w:val="0"/>
              <w:kinsoku/>
              <w:wordWrap/>
              <w:overflowPunct/>
              <w:topLinePunct w:val="0"/>
              <w:autoSpaceDE/>
              <w:autoSpaceDN/>
              <w:bidi w:val="0"/>
              <w:adjustRightInd w:val="0"/>
              <w:snapToGrid w:val="0"/>
              <w:spacing w:line="0" w:lineRule="atLeast"/>
              <w:jc w:val="center"/>
              <w:rPr>
                <w:rFonts w:ascii="宋体" w:hAnsi="宋体"/>
                <w:szCs w:val="21"/>
              </w:rPr>
            </w:pPr>
            <w:r>
              <w:rPr>
                <w:rFonts w:hint="eastAsia" w:ascii="宋体" w:hAnsi="宋体"/>
                <w:szCs w:val="21"/>
              </w:rPr>
              <w:t>11</w:t>
            </w:r>
          </w:p>
        </w:tc>
        <w:tc>
          <w:tcPr>
            <w:tcW w:w="2832" w:type="pct"/>
            <w:tcBorders>
              <w:top w:val="single" w:color="auto" w:sz="4" w:space="0"/>
              <w:bottom w:val="single" w:color="auto" w:sz="4" w:space="0"/>
            </w:tcBorders>
            <w:vAlign w:val="center"/>
          </w:tcPr>
          <w:p w14:paraId="53750A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硕士研究生对答辩委员意见的书面回复</w:t>
            </w:r>
          </w:p>
        </w:tc>
        <w:tc>
          <w:tcPr>
            <w:tcW w:w="1150" w:type="pct"/>
            <w:tcBorders>
              <w:top w:val="single" w:color="auto" w:sz="4" w:space="0"/>
              <w:bottom w:val="single" w:color="auto" w:sz="4" w:space="0"/>
            </w:tcBorders>
            <w:vAlign w:val="center"/>
          </w:tcPr>
          <w:p w14:paraId="2E9C3674">
            <w:pPr>
              <w:keepNext w:val="0"/>
              <w:keepLines w:val="0"/>
              <w:pageBreakBefore w:val="0"/>
              <w:kinsoku/>
              <w:wordWrap/>
              <w:overflowPunct/>
              <w:topLinePunct w:val="0"/>
              <w:autoSpaceDE/>
              <w:autoSpaceDN/>
              <w:bidi w:val="0"/>
              <w:adjustRightInd w:val="0"/>
              <w:snapToGrid w:val="0"/>
              <w:spacing w:line="0" w:lineRule="atLeast"/>
              <w:jc w:val="center"/>
              <w:rPr>
                <w:rFonts w:ascii="宋体" w:hAnsi="宋体"/>
                <w:szCs w:val="21"/>
              </w:rPr>
            </w:pPr>
            <w:r>
              <w:rPr>
                <w:rFonts w:hint="eastAsia" w:ascii="宋体" w:hAnsi="宋体"/>
                <w:szCs w:val="21"/>
              </w:rPr>
              <w:t>原件1份</w:t>
            </w:r>
          </w:p>
        </w:tc>
      </w:tr>
      <w:tr w14:paraId="30AA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7" w:type="pct"/>
            <w:tcBorders>
              <w:top w:val="single" w:color="auto" w:sz="4" w:space="0"/>
              <w:bottom w:val="single" w:color="auto" w:sz="4" w:space="0"/>
            </w:tcBorders>
            <w:vAlign w:val="center"/>
          </w:tcPr>
          <w:p w14:paraId="0E1C0A25">
            <w:pPr>
              <w:keepNext w:val="0"/>
              <w:keepLines w:val="0"/>
              <w:pageBreakBefore w:val="0"/>
              <w:kinsoku/>
              <w:wordWrap/>
              <w:overflowPunct/>
              <w:topLinePunct w:val="0"/>
              <w:autoSpaceDE/>
              <w:autoSpaceDN/>
              <w:bidi w:val="0"/>
              <w:adjustRightInd w:val="0"/>
              <w:snapToGrid w:val="0"/>
              <w:spacing w:line="0" w:lineRule="atLeast"/>
              <w:jc w:val="center"/>
              <w:rPr>
                <w:rFonts w:ascii="宋体" w:hAnsi="宋体"/>
                <w:szCs w:val="21"/>
              </w:rPr>
            </w:pPr>
            <w:r>
              <w:rPr>
                <w:rFonts w:hint="eastAsia" w:ascii="宋体" w:hAnsi="宋体"/>
                <w:szCs w:val="21"/>
              </w:rPr>
              <w:t>12</w:t>
            </w:r>
          </w:p>
        </w:tc>
        <w:tc>
          <w:tcPr>
            <w:tcW w:w="2832" w:type="pct"/>
            <w:tcBorders>
              <w:top w:val="single" w:color="auto" w:sz="4" w:space="0"/>
              <w:bottom w:val="single" w:color="auto" w:sz="4" w:space="0"/>
            </w:tcBorders>
            <w:vAlign w:val="center"/>
          </w:tcPr>
          <w:p w14:paraId="30DBCF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授予（专业）硕士学位人员登记表</w:t>
            </w:r>
          </w:p>
        </w:tc>
        <w:tc>
          <w:tcPr>
            <w:tcW w:w="1150" w:type="pct"/>
            <w:tcBorders>
              <w:top w:val="single" w:color="auto" w:sz="4" w:space="0"/>
              <w:bottom w:val="single" w:color="auto" w:sz="4" w:space="0"/>
            </w:tcBorders>
            <w:vAlign w:val="center"/>
          </w:tcPr>
          <w:p w14:paraId="30AA3545">
            <w:pPr>
              <w:keepNext w:val="0"/>
              <w:keepLines w:val="0"/>
              <w:pageBreakBefore w:val="0"/>
              <w:kinsoku/>
              <w:wordWrap/>
              <w:overflowPunct/>
              <w:topLinePunct w:val="0"/>
              <w:autoSpaceDE/>
              <w:autoSpaceDN/>
              <w:bidi w:val="0"/>
              <w:adjustRightInd w:val="0"/>
              <w:snapToGrid w:val="0"/>
              <w:spacing w:line="0" w:lineRule="atLeast"/>
              <w:jc w:val="center"/>
              <w:rPr>
                <w:rFonts w:ascii="宋体" w:hAnsi="宋体"/>
                <w:szCs w:val="21"/>
              </w:rPr>
            </w:pPr>
            <w:r>
              <w:rPr>
                <w:rFonts w:hint="eastAsia" w:ascii="宋体" w:hAnsi="宋体"/>
                <w:szCs w:val="21"/>
              </w:rPr>
              <w:t>原件1份</w:t>
            </w:r>
          </w:p>
        </w:tc>
      </w:tr>
      <w:tr w14:paraId="429E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7" w:type="pct"/>
            <w:tcBorders>
              <w:top w:val="single" w:color="auto" w:sz="4" w:space="0"/>
              <w:bottom w:val="single" w:color="auto" w:sz="4" w:space="0"/>
            </w:tcBorders>
            <w:vAlign w:val="center"/>
          </w:tcPr>
          <w:p w14:paraId="7C446AB5">
            <w:pPr>
              <w:keepNext w:val="0"/>
              <w:keepLines w:val="0"/>
              <w:pageBreakBefore w:val="0"/>
              <w:kinsoku/>
              <w:wordWrap/>
              <w:overflowPunct/>
              <w:topLinePunct w:val="0"/>
              <w:autoSpaceDE/>
              <w:autoSpaceDN/>
              <w:bidi w:val="0"/>
              <w:adjustRightInd w:val="0"/>
              <w:snapToGrid w:val="0"/>
              <w:spacing w:line="0" w:lineRule="atLeast"/>
              <w:jc w:val="center"/>
              <w:rPr>
                <w:rFonts w:ascii="宋体" w:hAnsi="宋体"/>
                <w:szCs w:val="21"/>
              </w:rPr>
            </w:pPr>
            <w:r>
              <w:rPr>
                <w:rFonts w:hint="eastAsia" w:ascii="宋体" w:hAnsi="宋体"/>
                <w:szCs w:val="21"/>
              </w:rPr>
              <w:t>13</w:t>
            </w:r>
          </w:p>
        </w:tc>
        <w:tc>
          <w:tcPr>
            <w:tcW w:w="2832" w:type="pct"/>
            <w:tcBorders>
              <w:top w:val="single" w:color="auto" w:sz="4" w:space="0"/>
              <w:bottom w:val="single" w:color="auto" w:sz="4" w:space="0"/>
            </w:tcBorders>
            <w:vAlign w:val="center"/>
          </w:tcPr>
          <w:p w14:paraId="453B09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攻读（专业）硕士学位研究生学位（毕业）审批表</w:t>
            </w:r>
          </w:p>
        </w:tc>
        <w:tc>
          <w:tcPr>
            <w:tcW w:w="1150" w:type="pct"/>
            <w:tcBorders>
              <w:top w:val="single" w:color="auto" w:sz="4" w:space="0"/>
              <w:bottom w:val="single" w:color="auto" w:sz="4" w:space="0"/>
            </w:tcBorders>
            <w:vAlign w:val="center"/>
          </w:tcPr>
          <w:p w14:paraId="04C8BBBE">
            <w:pPr>
              <w:pStyle w:val="6"/>
              <w:keepNext w:val="0"/>
              <w:keepLines w:val="0"/>
              <w:pageBreakBefore w:val="0"/>
              <w:kinsoku/>
              <w:wordWrap/>
              <w:overflowPunct/>
              <w:topLinePunct w:val="0"/>
              <w:autoSpaceDE/>
              <w:autoSpaceDN/>
              <w:bidi w:val="0"/>
              <w:adjustRightInd w:val="0"/>
              <w:snapToGrid w:val="0"/>
              <w:jc w:val="center"/>
              <w:rPr>
                <w:rFonts w:ascii="宋体" w:hAnsi="宋体"/>
                <w:szCs w:val="21"/>
              </w:rPr>
            </w:pPr>
            <w:r>
              <w:rPr>
                <w:rFonts w:hint="eastAsia" w:ascii="宋体" w:hAnsi="宋体"/>
                <w:szCs w:val="21"/>
              </w:rPr>
              <w:t>原件1份</w:t>
            </w:r>
          </w:p>
        </w:tc>
      </w:tr>
      <w:tr w14:paraId="6571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7" w:type="pct"/>
            <w:tcBorders>
              <w:top w:val="single" w:color="auto" w:sz="4" w:space="0"/>
              <w:bottom w:val="single" w:color="auto" w:sz="4" w:space="0"/>
            </w:tcBorders>
            <w:vAlign w:val="center"/>
          </w:tcPr>
          <w:p w14:paraId="60A469FB">
            <w:pPr>
              <w:keepNext w:val="0"/>
              <w:keepLines w:val="0"/>
              <w:pageBreakBefore w:val="0"/>
              <w:kinsoku/>
              <w:wordWrap/>
              <w:overflowPunct/>
              <w:topLinePunct w:val="0"/>
              <w:autoSpaceDE/>
              <w:autoSpaceDN/>
              <w:bidi w:val="0"/>
              <w:adjustRightInd w:val="0"/>
              <w:snapToGrid w:val="0"/>
              <w:spacing w:line="0" w:lineRule="atLeast"/>
              <w:jc w:val="center"/>
              <w:rPr>
                <w:rFonts w:ascii="宋体" w:hAnsi="宋体"/>
                <w:szCs w:val="21"/>
              </w:rPr>
            </w:pPr>
            <w:r>
              <w:rPr>
                <w:rFonts w:hint="eastAsia" w:ascii="宋体" w:hAnsi="宋体"/>
                <w:szCs w:val="21"/>
              </w:rPr>
              <w:t>14</w:t>
            </w:r>
          </w:p>
        </w:tc>
        <w:tc>
          <w:tcPr>
            <w:tcW w:w="2832" w:type="pct"/>
            <w:tcBorders>
              <w:top w:val="single" w:color="auto" w:sz="4" w:space="0"/>
              <w:bottom w:val="single" w:color="auto" w:sz="4" w:space="0"/>
            </w:tcBorders>
            <w:vAlign w:val="center"/>
          </w:tcPr>
          <w:p w14:paraId="0BAC97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在学期间发表学术论文或专著的复印件及获科技成果奖励、专利证书的复印件</w:t>
            </w:r>
          </w:p>
        </w:tc>
        <w:tc>
          <w:tcPr>
            <w:tcW w:w="1150" w:type="pct"/>
            <w:tcBorders>
              <w:top w:val="single" w:color="auto" w:sz="4" w:space="0"/>
              <w:bottom w:val="single" w:color="auto" w:sz="4" w:space="0"/>
            </w:tcBorders>
            <w:vAlign w:val="center"/>
          </w:tcPr>
          <w:p w14:paraId="35E1AB0F">
            <w:pPr>
              <w:keepNext w:val="0"/>
              <w:keepLines w:val="0"/>
              <w:pageBreakBefore w:val="0"/>
              <w:kinsoku/>
              <w:wordWrap/>
              <w:overflowPunct/>
              <w:topLinePunct w:val="0"/>
              <w:autoSpaceDE/>
              <w:autoSpaceDN/>
              <w:bidi w:val="0"/>
              <w:adjustRightInd w:val="0"/>
              <w:snapToGrid w:val="0"/>
              <w:spacing w:line="0" w:lineRule="atLeast"/>
              <w:jc w:val="center"/>
              <w:rPr>
                <w:rFonts w:ascii="宋体" w:hAnsi="宋体"/>
                <w:szCs w:val="21"/>
              </w:rPr>
            </w:pPr>
            <w:r>
              <w:rPr>
                <w:rFonts w:hint="eastAsia" w:hAnsi="宋体"/>
              </w:rPr>
              <w:t>复印件1份</w:t>
            </w:r>
          </w:p>
        </w:tc>
      </w:tr>
      <w:tr w14:paraId="1EC3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7" w:type="pct"/>
            <w:tcBorders>
              <w:top w:val="single" w:color="auto" w:sz="4" w:space="0"/>
              <w:bottom w:val="single" w:color="auto" w:sz="4" w:space="0"/>
            </w:tcBorders>
            <w:vAlign w:val="center"/>
          </w:tcPr>
          <w:p w14:paraId="1788A606">
            <w:pPr>
              <w:keepNext w:val="0"/>
              <w:keepLines w:val="0"/>
              <w:pageBreakBefore w:val="0"/>
              <w:kinsoku/>
              <w:wordWrap/>
              <w:overflowPunct/>
              <w:topLinePunct w:val="0"/>
              <w:autoSpaceDE/>
              <w:autoSpaceDN/>
              <w:bidi w:val="0"/>
              <w:adjustRightInd w:val="0"/>
              <w:snapToGrid w:val="0"/>
              <w:spacing w:line="0" w:lineRule="atLeast"/>
              <w:jc w:val="center"/>
              <w:rPr>
                <w:rFonts w:ascii="宋体" w:hAnsi="宋体"/>
                <w:szCs w:val="21"/>
              </w:rPr>
            </w:pPr>
            <w:r>
              <w:rPr>
                <w:rFonts w:hint="eastAsia" w:ascii="宋体" w:hAnsi="宋体"/>
                <w:szCs w:val="21"/>
              </w:rPr>
              <w:t>15</w:t>
            </w:r>
          </w:p>
        </w:tc>
        <w:tc>
          <w:tcPr>
            <w:tcW w:w="2832" w:type="pct"/>
            <w:tcBorders>
              <w:top w:val="single" w:color="auto" w:sz="4" w:space="0"/>
              <w:bottom w:val="single" w:color="auto" w:sz="4" w:space="0"/>
            </w:tcBorders>
            <w:vAlign w:val="center"/>
          </w:tcPr>
          <w:p w14:paraId="55F8E8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sz w:val="21"/>
                <w:szCs w:val="21"/>
              </w:rPr>
            </w:pPr>
            <w:r>
              <w:rPr>
                <w:rFonts w:hint="eastAsia" w:ascii="宋体" w:hAnsi="宋体" w:eastAsia="宋体" w:cs="宋体"/>
                <w:i w:val="0"/>
                <w:iCs w:val="0"/>
                <w:color w:val="000000"/>
                <w:kern w:val="0"/>
                <w:sz w:val="21"/>
                <w:szCs w:val="21"/>
                <w:u w:val="none"/>
                <w:lang w:val="en-US" w:eastAsia="zh-CN" w:bidi="ar"/>
              </w:rPr>
              <w:t>硕士文献综述与开题报告评审表及相应报告</w:t>
            </w:r>
          </w:p>
        </w:tc>
        <w:tc>
          <w:tcPr>
            <w:tcW w:w="1150" w:type="pct"/>
            <w:tcBorders>
              <w:top w:val="single" w:color="auto" w:sz="4" w:space="0"/>
              <w:bottom w:val="single" w:color="auto" w:sz="4" w:space="0"/>
            </w:tcBorders>
            <w:vAlign w:val="center"/>
          </w:tcPr>
          <w:p w14:paraId="18ABA994">
            <w:pPr>
              <w:keepNext w:val="0"/>
              <w:keepLines w:val="0"/>
              <w:pageBreakBefore w:val="0"/>
              <w:kinsoku/>
              <w:wordWrap/>
              <w:overflowPunct/>
              <w:topLinePunct w:val="0"/>
              <w:autoSpaceDE/>
              <w:autoSpaceDN/>
              <w:bidi w:val="0"/>
              <w:adjustRightInd w:val="0"/>
              <w:snapToGrid w:val="0"/>
              <w:spacing w:line="0" w:lineRule="atLeast"/>
              <w:jc w:val="center"/>
              <w:rPr>
                <w:rFonts w:hAnsi="宋体"/>
              </w:rPr>
            </w:pPr>
            <w:r>
              <w:rPr>
                <w:rFonts w:hint="eastAsia" w:ascii="宋体" w:hAnsi="宋体"/>
                <w:szCs w:val="21"/>
              </w:rPr>
              <w:t>原件1份</w:t>
            </w:r>
          </w:p>
        </w:tc>
      </w:tr>
      <w:tr w14:paraId="113A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7" w:type="pct"/>
            <w:tcBorders>
              <w:top w:val="single" w:color="auto" w:sz="4" w:space="0"/>
              <w:bottom w:val="single" w:color="auto" w:sz="4" w:space="0"/>
            </w:tcBorders>
            <w:vAlign w:val="center"/>
          </w:tcPr>
          <w:p w14:paraId="72B466EF">
            <w:pPr>
              <w:keepNext w:val="0"/>
              <w:keepLines w:val="0"/>
              <w:pageBreakBefore w:val="0"/>
              <w:kinsoku/>
              <w:wordWrap/>
              <w:overflowPunct/>
              <w:topLinePunct w:val="0"/>
              <w:autoSpaceDE/>
              <w:autoSpaceDN/>
              <w:bidi w:val="0"/>
              <w:adjustRightInd w:val="0"/>
              <w:snapToGrid w:val="0"/>
              <w:spacing w:line="0" w:lineRule="atLeast"/>
              <w:jc w:val="center"/>
              <w:rPr>
                <w:rFonts w:ascii="宋体" w:hAnsi="宋体"/>
                <w:szCs w:val="21"/>
              </w:rPr>
            </w:pPr>
            <w:r>
              <w:rPr>
                <w:rFonts w:hint="eastAsia" w:ascii="宋体" w:hAnsi="宋体"/>
                <w:szCs w:val="21"/>
              </w:rPr>
              <w:t>16</w:t>
            </w:r>
          </w:p>
        </w:tc>
        <w:tc>
          <w:tcPr>
            <w:tcW w:w="2832" w:type="pct"/>
            <w:tcBorders>
              <w:top w:val="single" w:color="auto" w:sz="4" w:space="0"/>
              <w:bottom w:val="single" w:color="auto" w:sz="4" w:space="0"/>
            </w:tcBorders>
            <w:vAlign w:val="center"/>
          </w:tcPr>
          <w:p w14:paraId="0F3885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sz w:val="21"/>
                <w:szCs w:val="21"/>
              </w:rPr>
            </w:pPr>
            <w:r>
              <w:rPr>
                <w:rFonts w:hint="eastAsia" w:ascii="宋体" w:hAnsi="宋体" w:cs="宋体"/>
                <w:i w:val="0"/>
                <w:iCs w:val="0"/>
                <w:color w:val="000000"/>
                <w:kern w:val="0"/>
                <w:sz w:val="21"/>
                <w:szCs w:val="21"/>
                <w:u w:val="none"/>
                <w:lang w:val="en-US" w:eastAsia="zh-CN" w:bidi="ar"/>
              </w:rPr>
              <w:t>硕士</w:t>
            </w:r>
            <w:r>
              <w:rPr>
                <w:rFonts w:hint="eastAsia" w:ascii="宋体" w:hAnsi="宋体" w:eastAsia="宋体" w:cs="宋体"/>
                <w:i w:val="0"/>
                <w:iCs w:val="0"/>
                <w:color w:val="000000"/>
                <w:kern w:val="0"/>
                <w:sz w:val="21"/>
                <w:szCs w:val="21"/>
                <w:u w:val="none"/>
                <w:lang w:val="en-US" w:eastAsia="zh-CN" w:bidi="ar"/>
              </w:rPr>
              <w:t>研究生论文中期检查表</w:t>
            </w:r>
          </w:p>
        </w:tc>
        <w:tc>
          <w:tcPr>
            <w:tcW w:w="1150" w:type="pct"/>
            <w:tcBorders>
              <w:top w:val="single" w:color="auto" w:sz="4" w:space="0"/>
              <w:bottom w:val="single" w:color="auto" w:sz="4" w:space="0"/>
            </w:tcBorders>
            <w:vAlign w:val="center"/>
          </w:tcPr>
          <w:p w14:paraId="4316A151">
            <w:pPr>
              <w:keepNext w:val="0"/>
              <w:keepLines w:val="0"/>
              <w:pageBreakBefore w:val="0"/>
              <w:kinsoku/>
              <w:wordWrap/>
              <w:overflowPunct/>
              <w:topLinePunct w:val="0"/>
              <w:autoSpaceDE/>
              <w:autoSpaceDN/>
              <w:bidi w:val="0"/>
              <w:adjustRightInd w:val="0"/>
              <w:snapToGrid w:val="0"/>
              <w:spacing w:line="0" w:lineRule="atLeast"/>
              <w:jc w:val="center"/>
              <w:rPr>
                <w:rFonts w:ascii="宋体" w:hAnsi="宋体"/>
                <w:szCs w:val="21"/>
              </w:rPr>
            </w:pPr>
            <w:r>
              <w:rPr>
                <w:rFonts w:hint="eastAsia" w:ascii="宋体" w:hAnsi="宋体"/>
                <w:szCs w:val="21"/>
              </w:rPr>
              <w:t>原件1份</w:t>
            </w:r>
          </w:p>
        </w:tc>
      </w:tr>
      <w:tr w14:paraId="4948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7" w:type="pct"/>
            <w:tcBorders>
              <w:top w:val="single" w:color="auto" w:sz="4" w:space="0"/>
              <w:bottom w:val="single" w:color="auto" w:sz="4" w:space="0"/>
            </w:tcBorders>
            <w:vAlign w:val="center"/>
          </w:tcPr>
          <w:p w14:paraId="2B94033E">
            <w:pPr>
              <w:keepNext w:val="0"/>
              <w:keepLines w:val="0"/>
              <w:pageBreakBefore w:val="0"/>
              <w:kinsoku/>
              <w:wordWrap/>
              <w:overflowPunct/>
              <w:topLinePunct w:val="0"/>
              <w:autoSpaceDE/>
              <w:autoSpaceDN/>
              <w:bidi w:val="0"/>
              <w:adjustRightInd w:val="0"/>
              <w:snapToGrid w:val="0"/>
              <w:spacing w:line="0" w:lineRule="atLeast"/>
              <w:jc w:val="center"/>
              <w:rPr>
                <w:rFonts w:hint="default" w:ascii="宋体" w:hAnsi="宋体" w:eastAsia="宋体"/>
                <w:szCs w:val="21"/>
                <w:lang w:val="en-US" w:eastAsia="zh-CN"/>
              </w:rPr>
            </w:pPr>
            <w:r>
              <w:rPr>
                <w:rFonts w:hint="eastAsia" w:ascii="宋体" w:hAnsi="宋体"/>
                <w:szCs w:val="21"/>
                <w:lang w:val="en-US" w:eastAsia="zh-CN"/>
              </w:rPr>
              <w:t>17</w:t>
            </w:r>
          </w:p>
        </w:tc>
        <w:tc>
          <w:tcPr>
            <w:tcW w:w="2832" w:type="pct"/>
            <w:tcBorders>
              <w:top w:val="single" w:color="auto" w:sz="4" w:space="0"/>
              <w:bottom w:val="single" w:color="auto" w:sz="4" w:space="0"/>
            </w:tcBorders>
            <w:vAlign w:val="center"/>
          </w:tcPr>
          <w:p w14:paraId="1F4D26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Times New Roman" w:hAnsi="Times New Roman" w:cs="Times New Roman"/>
                <w:sz w:val="21"/>
                <w:szCs w:val="21"/>
              </w:rPr>
            </w:pPr>
            <w:r>
              <w:rPr>
                <w:rFonts w:hint="eastAsia" w:ascii="宋体" w:hAnsi="宋体" w:eastAsia="宋体" w:cs="宋体"/>
                <w:i w:val="0"/>
                <w:iCs w:val="0"/>
                <w:color w:val="000000"/>
                <w:kern w:val="0"/>
                <w:sz w:val="21"/>
                <w:szCs w:val="21"/>
                <w:u w:val="none"/>
                <w:lang w:val="en-US" w:eastAsia="zh-CN" w:bidi="ar"/>
              </w:rPr>
              <w:t>硕士学位论文</w:t>
            </w:r>
          </w:p>
        </w:tc>
        <w:tc>
          <w:tcPr>
            <w:tcW w:w="1150" w:type="pct"/>
            <w:tcBorders>
              <w:top w:val="single" w:color="auto" w:sz="4" w:space="0"/>
              <w:bottom w:val="single" w:color="auto" w:sz="4" w:space="0"/>
            </w:tcBorders>
            <w:vAlign w:val="center"/>
          </w:tcPr>
          <w:p w14:paraId="296B2979">
            <w:pPr>
              <w:keepNext w:val="0"/>
              <w:keepLines w:val="0"/>
              <w:pageBreakBefore w:val="0"/>
              <w:kinsoku/>
              <w:wordWrap/>
              <w:overflowPunct/>
              <w:topLinePunct w:val="0"/>
              <w:autoSpaceDE/>
              <w:autoSpaceDN/>
              <w:bidi w:val="0"/>
              <w:adjustRightInd w:val="0"/>
              <w:snapToGrid w:val="0"/>
              <w:spacing w:line="0" w:lineRule="atLeast"/>
              <w:jc w:val="center"/>
              <w:rPr>
                <w:rFonts w:hint="eastAsia" w:hAnsi="宋体"/>
              </w:rPr>
            </w:pPr>
            <w:r>
              <w:rPr>
                <w:rFonts w:hint="eastAsia" w:ascii="宋体" w:hAnsi="宋体"/>
                <w:szCs w:val="21"/>
              </w:rPr>
              <w:t>原件1份</w:t>
            </w:r>
          </w:p>
        </w:tc>
      </w:tr>
      <w:tr w14:paraId="3B9E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17" w:type="pct"/>
            <w:tcBorders>
              <w:top w:val="single" w:color="auto" w:sz="4" w:space="0"/>
            </w:tcBorders>
            <w:vAlign w:val="center"/>
          </w:tcPr>
          <w:p w14:paraId="01CFA62E">
            <w:pPr>
              <w:keepNext w:val="0"/>
              <w:keepLines w:val="0"/>
              <w:pageBreakBefore w:val="0"/>
              <w:kinsoku/>
              <w:wordWrap/>
              <w:overflowPunct/>
              <w:topLinePunct w:val="0"/>
              <w:autoSpaceDE/>
              <w:autoSpaceDN/>
              <w:bidi w:val="0"/>
              <w:adjustRightInd w:val="0"/>
              <w:snapToGrid w:val="0"/>
              <w:spacing w:line="0" w:lineRule="atLeast"/>
              <w:jc w:val="center"/>
              <w:rPr>
                <w:rFonts w:hint="default" w:ascii="宋体" w:hAnsi="宋体" w:eastAsia="宋体"/>
                <w:szCs w:val="21"/>
                <w:lang w:val="en-US" w:eastAsia="zh-CN"/>
              </w:rPr>
            </w:pPr>
            <w:r>
              <w:rPr>
                <w:rFonts w:hint="eastAsia" w:ascii="宋体" w:hAnsi="宋体"/>
                <w:szCs w:val="21"/>
                <w:lang w:val="en-US" w:eastAsia="zh-CN"/>
              </w:rPr>
              <w:t>18</w:t>
            </w:r>
          </w:p>
        </w:tc>
        <w:tc>
          <w:tcPr>
            <w:tcW w:w="2832" w:type="pct"/>
            <w:tcBorders>
              <w:top w:val="single" w:color="auto" w:sz="4" w:space="0"/>
            </w:tcBorders>
            <w:vAlign w:val="center"/>
          </w:tcPr>
          <w:p w14:paraId="2478D3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Times New Roman" w:hAnsi="Times New Roman" w:cs="Times New Roman"/>
                <w:sz w:val="21"/>
                <w:szCs w:val="21"/>
              </w:rPr>
            </w:pPr>
            <w:r>
              <w:rPr>
                <w:rFonts w:hint="eastAsia" w:ascii="宋体" w:hAnsi="宋体" w:eastAsia="宋体" w:cs="宋体"/>
                <w:i w:val="0"/>
                <w:iCs w:val="0"/>
                <w:color w:val="000000"/>
                <w:kern w:val="0"/>
                <w:sz w:val="21"/>
                <w:szCs w:val="21"/>
                <w:u w:val="none"/>
                <w:lang w:val="en-US" w:eastAsia="zh-CN" w:bidi="ar"/>
              </w:rPr>
              <w:t>文件目录</w:t>
            </w:r>
          </w:p>
        </w:tc>
        <w:tc>
          <w:tcPr>
            <w:tcW w:w="1150" w:type="pct"/>
            <w:tcBorders>
              <w:top w:val="single" w:color="auto" w:sz="4" w:space="0"/>
            </w:tcBorders>
            <w:vAlign w:val="center"/>
          </w:tcPr>
          <w:p w14:paraId="3C46C5F3">
            <w:pPr>
              <w:pStyle w:val="6"/>
              <w:keepNext w:val="0"/>
              <w:keepLines w:val="0"/>
              <w:pageBreakBefore w:val="0"/>
              <w:kinsoku/>
              <w:wordWrap/>
              <w:overflowPunct/>
              <w:topLinePunct w:val="0"/>
              <w:autoSpaceDE/>
              <w:autoSpaceDN/>
              <w:bidi w:val="0"/>
              <w:adjustRightInd w:val="0"/>
              <w:snapToGrid w:val="0"/>
              <w:jc w:val="center"/>
              <w:rPr>
                <w:rFonts w:hint="eastAsia" w:hAnsi="宋体"/>
              </w:rPr>
            </w:pPr>
            <w:r>
              <w:rPr>
                <w:rFonts w:hint="eastAsia" w:ascii="宋体" w:hAnsi="宋体"/>
                <w:szCs w:val="21"/>
              </w:rPr>
              <w:t>原件</w:t>
            </w:r>
            <w:r>
              <w:rPr>
                <w:rFonts w:hint="eastAsia" w:hAnsi="宋体"/>
                <w:lang w:val="en-US" w:eastAsia="zh-CN"/>
              </w:rPr>
              <w:t>1</w:t>
            </w:r>
            <w:r>
              <w:rPr>
                <w:rFonts w:hint="eastAsia" w:hAnsi="宋体"/>
              </w:rPr>
              <w:t>份</w:t>
            </w:r>
          </w:p>
        </w:tc>
      </w:tr>
    </w:tbl>
    <w:p w14:paraId="1FE68B26">
      <w:pPr>
        <w:pStyle w:val="4"/>
        <w:keepNext w:val="0"/>
        <w:keepLines w:val="0"/>
        <w:pageBreakBefore w:val="0"/>
        <w:widowControl w:val="0"/>
        <w:kinsoku/>
        <w:wordWrap/>
        <w:overflowPunct/>
        <w:topLinePunct w:val="0"/>
        <w:autoSpaceDE/>
        <w:autoSpaceDN/>
        <w:bidi w:val="0"/>
        <w:adjustRightInd w:val="0"/>
        <w:snapToGrid w:val="0"/>
        <w:spacing w:before="157" w:beforeLines="50" w:line="240" w:lineRule="auto"/>
        <w:textAlignment w:val="auto"/>
        <w:rPr>
          <w:rFonts w:hint="eastAsia" w:ascii="Times New Roman" w:hAnsi="宋体" w:eastAsia="宋体" w:cs="Times New Roman"/>
          <w:b/>
          <w:bCs/>
          <w:kern w:val="2"/>
          <w:sz w:val="21"/>
          <w:szCs w:val="21"/>
          <w:lang w:val="en-US" w:eastAsia="zh-CN" w:bidi="ar-SA"/>
        </w:rPr>
      </w:pPr>
      <w:r>
        <w:rPr>
          <w:rFonts w:hint="eastAsia" w:ascii="Times New Roman" w:hAnsi="宋体" w:eastAsia="宋体" w:cs="Times New Roman"/>
          <w:b/>
          <w:bCs/>
          <w:kern w:val="2"/>
          <w:sz w:val="21"/>
          <w:szCs w:val="21"/>
          <w:lang w:val="en-US" w:eastAsia="zh-CN" w:bidi="ar-SA"/>
        </w:rPr>
        <w:t>注：</w:t>
      </w:r>
    </w:p>
    <w:p w14:paraId="7CCEB00B">
      <w:pPr>
        <w:keepNext w:val="0"/>
        <w:keepLines w:val="0"/>
        <w:pageBreakBefore w:val="0"/>
        <w:numPr>
          <w:ilvl w:val="0"/>
          <w:numId w:val="1"/>
        </w:numPr>
        <w:kinsoku/>
        <w:wordWrap/>
        <w:overflowPunct/>
        <w:topLinePunct w:val="0"/>
        <w:autoSpaceDE/>
        <w:autoSpaceDN/>
        <w:bidi w:val="0"/>
        <w:adjustRightInd w:val="0"/>
        <w:snapToGrid w:val="0"/>
        <w:rPr>
          <w:rFonts w:hint="eastAsia" w:hAnsi="宋体"/>
          <w:sz w:val="21"/>
          <w:szCs w:val="21"/>
        </w:rPr>
      </w:pPr>
      <w:r>
        <w:rPr>
          <w:rFonts w:hint="eastAsia" w:hAnsi="宋体"/>
          <w:sz w:val="21"/>
          <w:szCs w:val="21"/>
        </w:rPr>
        <w:t>材料一律用A4纸打印，除用铅笔编写流水号外，其余必须用钢笔填写或者直接打印，字迹工整，不得涂改，不得另纸粘贴。</w:t>
      </w:r>
    </w:p>
    <w:p w14:paraId="74517FA5">
      <w:pPr>
        <w:keepNext w:val="0"/>
        <w:keepLines w:val="0"/>
        <w:pageBreakBefore w:val="0"/>
        <w:numPr>
          <w:ilvl w:val="0"/>
          <w:numId w:val="1"/>
        </w:numPr>
        <w:kinsoku/>
        <w:wordWrap/>
        <w:overflowPunct/>
        <w:topLinePunct w:val="0"/>
        <w:autoSpaceDE/>
        <w:autoSpaceDN/>
        <w:bidi w:val="0"/>
        <w:adjustRightInd w:val="0"/>
        <w:snapToGrid w:val="0"/>
        <w:rPr>
          <w:sz w:val="21"/>
          <w:szCs w:val="21"/>
        </w:rPr>
      </w:pPr>
      <w:r>
        <w:rPr>
          <w:rFonts w:hint="eastAsia" w:hAnsi="宋体"/>
          <w:sz w:val="21"/>
          <w:szCs w:val="21"/>
        </w:rPr>
        <w:t>上述材料整理好后在规定的日期内交所属院系的研究生教学秘书审核，材料不合格者不上院系学位评定分委员会讨论有关学位授予事宜。</w:t>
      </w:r>
    </w:p>
    <w:p w14:paraId="2BBDE975">
      <w:pPr>
        <w:rPr>
          <w:rFonts w:hint="eastAsia" w:ascii="仿宋_GB2312" w:hAnsi="仿宋_GB2312" w:eastAsia="仿宋_GB2312" w:cs="仿宋_GB2312"/>
          <w:b/>
          <w:bCs/>
          <w:sz w:val="36"/>
          <w:szCs w:val="28"/>
        </w:rPr>
      </w:pPr>
      <w:r>
        <mc:AlternateContent>
          <mc:Choice Requires="wps">
            <w:drawing>
              <wp:anchor distT="0" distB="0" distL="114300" distR="114300" simplePos="0" relativeHeight="251676672" behindDoc="0" locked="0" layoutInCell="1" allowOverlap="1">
                <wp:simplePos x="0" y="0"/>
                <wp:positionH relativeFrom="column">
                  <wp:posOffset>401320</wp:posOffset>
                </wp:positionH>
                <wp:positionV relativeFrom="paragraph">
                  <wp:posOffset>-204470</wp:posOffset>
                </wp:positionV>
                <wp:extent cx="1111885" cy="514985"/>
                <wp:effectExtent l="5080" t="4445" r="483235" b="90170"/>
                <wp:wrapNone/>
                <wp:docPr id="37" name="线形标注 2 37"/>
                <wp:cNvGraphicFramePr/>
                <a:graphic xmlns:a="http://schemas.openxmlformats.org/drawingml/2006/main">
                  <a:graphicData uri="http://schemas.microsoft.com/office/word/2010/wordprocessingShape">
                    <wps:wsp>
                      <wps:cNvSpPr/>
                      <wps:spPr bwMode="auto">
                        <a:xfrm>
                          <a:off x="0" y="0"/>
                          <a:ext cx="1111885" cy="514985"/>
                        </a:xfrm>
                        <a:prstGeom prst="borderCallout2">
                          <a:avLst>
                            <a:gd name="adj1" fmla="val 22194"/>
                            <a:gd name="adj2" fmla="val 106852"/>
                            <a:gd name="adj3" fmla="val 22194"/>
                            <a:gd name="adj4" fmla="val 124273"/>
                            <a:gd name="adj5" fmla="val 115412"/>
                            <a:gd name="adj6" fmla="val 142148"/>
                          </a:avLst>
                        </a:prstGeom>
                        <a:solidFill>
                          <a:srgbClr val="FFFFFF"/>
                        </a:solidFill>
                        <a:ln w="9525">
                          <a:solidFill>
                            <a:srgbClr val="000000"/>
                          </a:solidFill>
                          <a:miter lim="800000"/>
                        </a:ln>
                        <a:effectLst/>
                      </wps:spPr>
                      <wps:txbx>
                        <w:txbxContent>
                          <w:p w14:paraId="2F5FDEDA">
                            <w:pPr>
                              <w:jc w:val="center"/>
                              <w:rPr>
                                <w:color w:val="FF0000"/>
                              </w:rPr>
                            </w:pPr>
                            <w:r>
                              <w:rPr>
                                <w:rFonts w:hint="eastAsia"/>
                                <w:color w:val="FF0000"/>
                              </w:rPr>
                              <w:t>模板仅供参考</w:t>
                            </w:r>
                          </w:p>
                          <w:p w14:paraId="3E013907">
                            <w:pPr>
                              <w:jc w:val="center"/>
                              <w:rPr>
                                <w:color w:val="FF0000"/>
                              </w:rPr>
                            </w:pPr>
                            <w:r>
                              <w:rPr>
                                <w:rFonts w:hint="eastAsia"/>
                                <w:color w:val="FF0000"/>
                                <w:lang w:val="en-US" w:eastAsia="zh-CN"/>
                              </w:rPr>
                              <w:t>置</w:t>
                            </w:r>
                            <w:r>
                              <w:rPr>
                                <w:rFonts w:hint="eastAsia"/>
                                <w:color w:val="FF0000"/>
                              </w:rPr>
                              <w:t>入档案袋内</w:t>
                            </w:r>
                          </w:p>
                        </w:txbxContent>
                      </wps:txbx>
                      <wps:bodyPr rot="0" vert="horz" wrap="square" lIns="91440" tIns="45720" rIns="91440" bIns="45720" anchor="t" anchorCtr="0" upright="1">
                        <a:noAutofit/>
                      </wps:bodyPr>
                    </wps:wsp>
                  </a:graphicData>
                </a:graphic>
              </wp:anchor>
            </w:drawing>
          </mc:Choice>
          <mc:Fallback>
            <w:pict>
              <v:shape id="_x0000_s1026" o:spid="_x0000_s1026" o:spt="48" type="#_x0000_t48" style="position:absolute;left:0pt;margin-left:31.6pt;margin-top:-16.1pt;height:40.55pt;width:87.55pt;z-index:251676672;mso-width-relative:page;mso-height-relative:page;" fillcolor="#FFFFFF" filled="t" stroked="t" coordsize="21600,21600" o:gfxdata="UEsDBAoAAAAAAIdO4kAAAAAAAAAAAAAAAAAEAAAAZHJzL1BLAwQUAAAACACHTuJAwKfYUdkAAAAJ&#10;AQAADwAAAGRycy9kb3ducmV2LnhtbE2PPU/DMBCGdyT+g3VIbK3duAppiFOJSiyUgRYGRjd2kwj7&#10;HNnuB/+eY4LtTvfovedt1lfv2NnGNAZUsJgLYBa7YEbsFXy8P88qYClrNNoFtAq+bYJ1e3vT6NqE&#10;C+7seZ97RiGYaq1gyHmqOU/dYL1O8zBZpNsxRK8zrbHnJuoLhXvHCyFK7vWI9GHQk90Mtvvan7wC&#10;gb182Ijd2/ape305us9YLldbpe7vFuIRWLbX/AfDrz6pQ0tOh3BCk5hTUMqCSAUzWdBAQCErCeyg&#10;YFmtgLcN/9+g/QFQSwMEFAAAAAgAh07iQM3Zt3WAAgAAUQUAAA4AAABkcnMvZTJvRG9jLnhtbK1U&#10;zW7UMBC+I/EOlu80a2/S7q6ardBWRUj8VCo8gOM4GyP/BNu72fICvAbixJ0bEuJpKK/BxEm36Q9S&#10;D/gQzWTGn+f7POPjk51WaCucl9bkmBxMMBKG21KadY7fvzt7NsPIB2ZKpqwROb4UHp8snz45bpuF&#10;oLa2qhQOAYjxi7bJcR1Cs0gSz2uhmT+wjTAQrKzTLIDr1knpWAvoWiV0MjlMWuvKxlkuvIe/p30Q&#10;D4juMYC2qiQXp5ZvtDChR3VCsQCUfC0bj5ex2qoSPLytKi8CUjkGpiF+4RCwi+6bLI/ZYu1YU0s+&#10;lMAeU8IdTppJA4fuoU5ZYGjj5D0oLbmz3lbhgFud9ESiIsCCTO5oc1GzRkQuILVv9qL7/wfL32zP&#10;HZJljqdHGBmm4cb//Pj1++fXqy+fr75/QxRBAFRqG7+A5Ivm3A2eBxMV7Wtbwh62CTYKsKuc7oQA&#10;amgXdb7c6yx2AXH4SWDNZhlGHGIZSedgA2jCFte7G+fDC2E16owcF9Aywq2YUnYTaDyHbV/5EBUv&#10;h7JZ+YFgVGkFF7hlClFK5ulwwaMcOs4hk8NZRu8nTcdJ/wBKxzmEpvRoeh8ISN5UREiWkgdOO7yV&#10;lFKSzgY9BpagzLUiHWVvlSzPpFLRcetipRwCyjk+i2vYfCtNGdTmeJ7RLMp3K+bHEJO4HoLQMsDk&#10;K6lzPBsnKdPVIeK0waV0N9l1S9cffd+EXbEbmqaw5SW0jbP9JMI7BEZt3SeMWpjCHPuPG+YERuql&#10;gTafkzTtxjY6aXZEwXHjSDGOMMMBKscBo95chX7UN42T6xpOIpG8sc+hXSu5L7WvaqgbJi324vAq&#10;dKM89mPWzUu4/A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Ap9hR2QAAAAkBAAAPAAAAAAAAAAEA&#10;IAAAACIAAABkcnMvZG93bnJldi54bWxQSwECFAAUAAAACACHTuJAzdm3dYACAABRBQAADgAAAAAA&#10;AAABACAAAAAoAQAAZHJzL2Uyb0RvYy54bWxQSwUGAAAAAAYABgBZAQAAGgYAAAAA&#10;" adj="30704,24929,26843,4794,23080,4794">
                <v:fill on="t" focussize="0,0"/>
                <v:stroke color="#000000" miterlimit="8" joinstyle="miter"/>
                <v:imagedata o:title=""/>
                <o:lock v:ext="edit" aspectratio="f"/>
                <v:textbox>
                  <w:txbxContent>
                    <w:p w14:paraId="2F5FDEDA">
                      <w:pPr>
                        <w:jc w:val="center"/>
                        <w:rPr>
                          <w:color w:val="FF0000"/>
                        </w:rPr>
                      </w:pPr>
                      <w:r>
                        <w:rPr>
                          <w:rFonts w:hint="eastAsia"/>
                          <w:color w:val="FF0000"/>
                        </w:rPr>
                        <w:t>模板仅供参考</w:t>
                      </w:r>
                    </w:p>
                    <w:p w14:paraId="3E013907">
                      <w:pPr>
                        <w:jc w:val="center"/>
                        <w:rPr>
                          <w:color w:val="FF0000"/>
                        </w:rPr>
                      </w:pPr>
                      <w:r>
                        <w:rPr>
                          <w:rFonts w:hint="eastAsia"/>
                          <w:color w:val="FF0000"/>
                          <w:lang w:val="en-US" w:eastAsia="zh-CN"/>
                        </w:rPr>
                        <w:t>置</w:t>
                      </w:r>
                      <w:r>
                        <w:rPr>
                          <w:rFonts w:hint="eastAsia"/>
                          <w:color w:val="FF0000"/>
                        </w:rPr>
                        <w:t>入档案袋内</w:t>
                      </w:r>
                    </w:p>
                  </w:txbxContent>
                </v:textbox>
              </v:shape>
            </w:pict>
          </mc:Fallback>
        </mc:AlternateContent>
      </w:r>
      <w:r>
        <w:rPr>
          <w:rFonts w:hint="eastAsia"/>
          <w:b/>
          <w:bCs/>
          <w:sz w:val="44"/>
          <w:szCs w:val="44"/>
        </w:rPr>
        <mc:AlternateContent>
          <mc:Choice Requires="wps">
            <w:drawing>
              <wp:anchor distT="0" distB="0" distL="114300" distR="114300" simplePos="0" relativeHeight="251685888" behindDoc="0" locked="0" layoutInCell="1" allowOverlap="1">
                <wp:simplePos x="0" y="0"/>
                <wp:positionH relativeFrom="column">
                  <wp:posOffset>3977005</wp:posOffset>
                </wp:positionH>
                <wp:positionV relativeFrom="paragraph">
                  <wp:posOffset>211455</wp:posOffset>
                </wp:positionV>
                <wp:extent cx="908050" cy="333375"/>
                <wp:effectExtent l="601980" t="4445" r="13970" b="138430"/>
                <wp:wrapNone/>
                <wp:docPr id="30" name="线形标注 2 30"/>
                <wp:cNvGraphicFramePr/>
                <a:graphic xmlns:a="http://schemas.openxmlformats.org/drawingml/2006/main">
                  <a:graphicData uri="http://schemas.microsoft.com/office/word/2010/wordprocessingShape">
                    <wps:wsp>
                      <wps:cNvSpPr/>
                      <wps:spPr bwMode="auto">
                        <a:xfrm>
                          <a:off x="5120005" y="1003935"/>
                          <a:ext cx="908050" cy="333375"/>
                        </a:xfrm>
                        <a:prstGeom prst="borderCallout2">
                          <a:avLst>
                            <a:gd name="adj1" fmla="val 22194"/>
                            <a:gd name="adj2" fmla="val -8394"/>
                            <a:gd name="adj3" fmla="val 22194"/>
                            <a:gd name="adj4" fmla="val -36782"/>
                            <a:gd name="adj5" fmla="val 137606"/>
                            <a:gd name="adj6" fmla="val -65875"/>
                          </a:avLst>
                        </a:prstGeom>
                        <a:solidFill>
                          <a:srgbClr val="FFFFFF"/>
                        </a:solidFill>
                        <a:ln w="6350">
                          <a:solidFill>
                            <a:srgbClr val="000000"/>
                          </a:solidFill>
                          <a:miter lim="800000"/>
                        </a:ln>
                        <a:effectLst/>
                      </wps:spPr>
                      <wps:txbx>
                        <w:txbxContent>
                          <w:p w14:paraId="092674AB">
                            <w:pPr>
                              <w:jc w:val="center"/>
                              <w:rPr>
                                <w:color w:val="FF0000"/>
                              </w:rPr>
                            </w:pPr>
                            <w:r>
                              <w:rPr>
                                <w:rFonts w:hint="eastAsia"/>
                                <w:color w:val="FF0000"/>
                                <w:lang w:eastAsia="zh-CN"/>
                              </w:rPr>
                              <w:t>此处</w:t>
                            </w:r>
                            <w:r>
                              <w:rPr>
                                <w:rFonts w:hint="eastAsia"/>
                                <w:color w:val="FF0000"/>
                              </w:rPr>
                              <w:t>空白</w:t>
                            </w:r>
                          </w:p>
                        </w:txbxContent>
                      </wps:txbx>
                      <wps:bodyPr rot="0" vert="horz" wrap="square" lIns="91440" tIns="45720" rIns="91440" bIns="45720" anchor="ctr" anchorCtr="0" upright="1">
                        <a:noAutofit/>
                      </wps:bodyPr>
                    </wps:wsp>
                  </a:graphicData>
                </a:graphic>
              </wp:anchor>
            </w:drawing>
          </mc:Choice>
          <mc:Fallback>
            <w:pict>
              <v:shape id="_x0000_s1026" o:spid="_x0000_s1026" o:spt="48" type="#_x0000_t48" style="position:absolute;left:0pt;margin-left:313.15pt;margin-top:16.65pt;height:26.25pt;width:71.5pt;z-index:251685888;v-text-anchor:middle;mso-width-relative:page;mso-height-relative:page;" fillcolor="#FFFFFF" filled="t" stroked="t" coordsize="21600,21600" o:gfxdata="UEsDBAoAAAAAAIdO4kAAAAAAAAAAAAAAAAAEAAAAZHJzL1BLAwQUAAAACACHTuJAvB3Vp9cAAAAJ&#10;AQAADwAAAGRycy9kb3ducmV2LnhtbE2PwU7DMAyG70i8Q2QkbixdK0rpmu6AxAHBAcp295rQdkuc&#10;qsm27u0xJ3ayLX/6/blaz86Kk5nC4EnBcpGAMNR6PVCnYPP9+lCACBFJo/VkFFxMgHV9e1Nhqf2Z&#10;vsypiZ3gEAolKuhjHEspQ9sbh2HhR0O8+/GTw8jj1Ek94ZnDnZVpkuTS4UB8ocfRvPSmPTRHp8C+&#10;H9LP6NuPzSUPDb2lW9zPW6Xu75bJCkQ0c/yH4U+f1aFmp50/kg7CKsjTPGNUQZZxZeApf+Zmp6B4&#10;LEDWlbz+oP4FUEsDBBQAAAAIAIdO4kDYg8SfiAIAAF0FAAAOAAAAZHJzL2Uyb0RvYy54bWytVNtu&#10;1DAQfUfiHyy/b3PbzV5Ub4VaFSFxqVT4AMdxNka+BNu72fID/AbiiXfekBBfQ/kNJk66DW1BPJCH&#10;yJM5OTNzZsbHJ3sl0Y5bJ4wmODmKMeKamVLoDcFvXp9PFhg5T3VJpdGc4Cvu8Mn68aPjtlnx1NRG&#10;ltwiINFu1TYE1943qyhyrOaKuiPTcA3OylhFPZh2E5WWtsCuZJTGcR61xpaNNYw7B1/PeiceGO2/&#10;EJqqEoyfGbZVXPue1XJJPZTkatE4vA7ZVhVn/lVVOe6RJBgq9eENQeBcdO9ofUxXG0ubWrAhBfov&#10;KdypSVGhIeiB6ox6irZW3KNSglnjTOWPmFFRX0hQBKpI4jvaXNa04aEWkNo1B9Hd/6NlL3cXFomS&#10;4Awk0VRBx39+/f7j26frjx+uv3xGKQIHqNQ2bgXgy+bCDpaDIyraF6aEf+jWmyDAvrKqEwJKQ3uC&#10;Zwn0PJ5hdAWzFsfZMpv1mvO9RwwAy3gRzyA0A0AGzzz4I7q6IWqs80+5Uag7EFzA9HB7SqU0W5+G&#10;kHT33PkgfjlUQMu3CUaVktDLHZUoTZPldOj1CJOOMZNF9hAmG2P+wDMdYyZZPl+k94OBBrcJJdk8&#10;j/P7oHwMmuSzxUGOoUgQ5kaQrmJnpCjPhZTBsJviVFoEFRN8Hp4uAvzyG0xq1BKcZ6D63ymgcfA8&#10;RKGEhztACkXwYgySumPkYe+gJ13wbm66SeknyO+L/TA+hSmvYICs6XcSbiQ41Ma+x6iFfSTYvdtS&#10;yzGSzzQM/DKZTrsFDsZ0Nk/BsGNPMfZQzYCKYOYtRr1x6vu13zZWbGqIlYTytXkCo1uJQ7J9XkPm&#10;sHVBwOGG6NZ6bAfU7a24/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8HdWn1wAAAAkBAAAPAAAA&#10;AAAAAAEAIAAAACIAAABkcnMvZG93bnJldi54bWxQSwECFAAUAAAACACHTuJA2IPEn4gCAABdBQAA&#10;DgAAAAAAAAABACAAAAAmAQAAZHJzL2Uyb0RvYy54bWxQSwUGAAAAAAYABgBZAQAAIAYAAAAA&#10;" adj="-14229,29723,-7945,4794,-1813,4794">
                <v:fill on="t" focussize="0,0"/>
                <v:stroke weight="0.5pt" color="#000000" miterlimit="8" joinstyle="miter"/>
                <v:imagedata o:title=""/>
                <o:lock v:ext="edit" aspectratio="f"/>
                <v:textbox>
                  <w:txbxContent>
                    <w:p w14:paraId="092674AB">
                      <w:pPr>
                        <w:jc w:val="center"/>
                        <w:rPr>
                          <w:color w:val="FF0000"/>
                        </w:rPr>
                      </w:pPr>
                      <w:r>
                        <w:rPr>
                          <w:rFonts w:hint="eastAsia"/>
                          <w:color w:val="FF0000"/>
                          <w:lang w:eastAsia="zh-CN"/>
                        </w:rPr>
                        <w:t>此处</w:t>
                      </w:r>
                      <w:r>
                        <w:rPr>
                          <w:rFonts w:hint="eastAsia"/>
                          <w:color w:val="FF0000"/>
                        </w:rPr>
                        <w:t>空白</w:t>
                      </w:r>
                    </w:p>
                  </w:txbxContent>
                </v:textbox>
              </v:shape>
            </w:pict>
          </mc:Fallback>
        </mc:AlternateContent>
      </w:r>
    </w:p>
    <w:p w14:paraId="35918E5B">
      <w:pPr>
        <w:rPr>
          <w:rFonts w:hint="eastAsia" w:ascii="仿宋_GB2312" w:hAnsi="仿宋_GB2312" w:eastAsia="仿宋_GB2312" w:cs="仿宋_GB2312"/>
          <w:b/>
          <w:bCs/>
          <w:sz w:val="36"/>
          <w:szCs w:val="28"/>
        </w:rPr>
      </w:pPr>
      <w:r>
        <w:rPr>
          <w:rFonts w:hint="eastAsia" w:ascii="仿宋_GB2312" w:hAnsi="仿宋_GB2312" w:eastAsia="仿宋_GB2312" w:cs="仿宋_GB2312"/>
          <w:b/>
          <w:bCs/>
          <w:sz w:val="13"/>
          <w:szCs w:val="10"/>
        </w:rPr>
        <mc:AlternateContent>
          <mc:Choice Requires="wps">
            <w:drawing>
              <wp:anchor distT="0" distB="0" distL="114300" distR="114300" simplePos="0" relativeHeight="251668480" behindDoc="0" locked="0" layoutInCell="1" allowOverlap="1">
                <wp:simplePos x="0" y="0"/>
                <wp:positionH relativeFrom="column">
                  <wp:posOffset>1400175</wp:posOffset>
                </wp:positionH>
                <wp:positionV relativeFrom="paragraph">
                  <wp:posOffset>352425</wp:posOffset>
                </wp:positionV>
                <wp:extent cx="3733800" cy="0"/>
                <wp:effectExtent l="0" t="6350" r="0" b="6350"/>
                <wp:wrapNone/>
                <wp:docPr id="28" name="直接箭头连接符 28"/>
                <wp:cNvGraphicFramePr/>
                <a:graphic xmlns:a="http://schemas.openxmlformats.org/drawingml/2006/main">
                  <a:graphicData uri="http://schemas.microsoft.com/office/word/2010/wordprocessingShape">
                    <wps:wsp>
                      <wps:cNvCnPr/>
                      <wps:spPr>
                        <a:xfrm>
                          <a:off x="0" y="0"/>
                          <a:ext cx="373380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0.25pt;margin-top:27.75pt;height:0pt;width:294pt;z-index:251668480;mso-width-relative:page;mso-height-relative:page;" filled="f" stroked="t" coordsize="21600,21600" o:gfxdata="UEsDBAoAAAAAAIdO4kAAAAAAAAAAAAAAAAAEAAAAZHJzL1BLAwQUAAAACACHTuJAejxvv9MAAAAJ&#10;AQAADwAAAGRycy9kb3ducmV2LnhtbE2PzU7DMBCE70i8g7VI3KjdiJQoxKkEEueKlEtvTryNI+J1&#10;FLtNeHsWcYDT/o1mvq32qx/FFec4BNKw3SgQSF2wA/UaPo5vDwWImAxZMwZCDV8YYV/f3lSmtGGh&#10;d7w2qRdsQrE0GlxKUyll7Bx6EzdhQuLbOczeJB7nXtrZLGzuR5kptZPeDMQJzkz46rD7bC5ew9Oj&#10;PQWze8nbfDkcE55dUxxWre/vtuoZRMI1/YnhB5/RoWamNlzIRjFqyDKVs1RDnnNlQaEKbtrfhawr&#10;+f+D+htQSwMEFAAAAAgAh07iQJCyZ//9AQAA7wMAAA4AAABkcnMvZTJvRG9jLnhtbK1TS44TMRDd&#10;I3EHy3vS+UjMqJXOLBKGDYJIwAEqbne3Jf/k8qSTS3ABJFbACljNntPAcAzK7kyGmdlkQRadssv1&#10;qt7z8/xiZzTbyoDK2YpPRmPOpBWuVrat+Pt3l8/OOcMItgbtrKz4XiK/WDx9Mu99Kaeuc7qWgRGI&#10;xbL3Fe9i9GVRoOikARw5Ly0lGxcMRFqGtqgD9IRudDEdj58XvQu1D05IRNpdDUl+QAynALqmUUKu&#10;nLgy0sYBNUgNkShhpzzyRZ62aaSIb5oGZWS64sQ05i81oXiTvsViDmUbwHdKHEaAU0Z4wMmAstT0&#10;CLWCCOwqqEdQRong0DVxJJwpBiJZEWIxGT/Q5m0HXmYuJDX6o+j4/2DF6+06MFVXfEr3bsHQjd98&#10;vP794cvNj++/Pl//+fkpxd++MsqTWL3HkmqWdh0OK/TrkJjvmmDSP3Fiuyzw/iiw3EUmaHN2Npud&#10;j0l7cZsr7gp9wPhSOsNSUHGMAVTbxaWzlq7RhUkWGLavMFJrKrwtSF21ZT25eXqW0YF82ZAfqJHx&#10;xA1tm4vRaVVfKq1TCYZ2s9SBbSF5I/8SQwK+dyx1WQF2w7mcGlzTSahf2JrFvSfRLD0WnmYwsuZM&#10;S3pbKSJAKCMofcpJaq0tTZBEHmRN0cbV+6x23icf5BkPnk1G+3edq+/e6eI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jxvv9MAAAAJAQAADwAAAAAAAAABACAAAAAiAAAAZHJzL2Rvd25yZXYueG1s&#10;UEsBAhQAFAAAAAgAh07iQJCyZ//9AQAA7wMAAA4AAAAAAAAAAQAgAAAAIgEAAGRycy9lMm9Eb2Mu&#10;eG1sUEsFBgAAAAAGAAYAWQEAAJEFAAAAAA==&#10;">
                <v:fill on="f" focussize="0,0"/>
                <v:stroke weight="1pt" color="#000000" joinstyle="round"/>
                <v:imagedata o:title=""/>
                <o:lock v:ext="edit" aspectratio="f"/>
              </v:shape>
            </w:pict>
          </mc:Fallback>
        </mc:AlternateContent>
      </w:r>
      <w:r>
        <w:rPr>
          <w:rFonts w:hint="eastAsia" w:ascii="仿宋_GB2312" w:hAnsi="仿宋_GB2312" w:eastAsia="仿宋_GB2312" w:cs="仿宋_GB2312"/>
          <w:b/>
          <w:bCs/>
          <w:sz w:val="36"/>
          <w:szCs w:val="28"/>
        </w:rPr>
        <w:t>档       号：</w:t>
      </w:r>
    </w:p>
    <w:p w14:paraId="5C9F63B3">
      <w:pPr>
        <w:rPr>
          <w:rFonts w:ascii="仿宋_GB2312" w:hAnsi="仿宋_GB2312" w:eastAsia="仿宋_GB2312" w:cs="仿宋_GB2312"/>
          <w:b/>
          <w:bCs/>
          <w:sz w:val="44"/>
          <w:szCs w:val="44"/>
        </w:rPr>
      </w:pPr>
    </w:p>
    <w:p w14:paraId="480782C5">
      <w:pPr>
        <w:rPr>
          <w:b/>
          <w:bCs/>
        </w:rPr>
      </w:pPr>
    </w:p>
    <w:p w14:paraId="02D99F3B">
      <w:pPr>
        <w:rPr>
          <w:b/>
          <w:bCs/>
        </w:rPr>
      </w:pPr>
    </w:p>
    <w:p w14:paraId="5E6CABA5">
      <w:pPr>
        <w:rPr>
          <w:b/>
          <w:bCs/>
        </w:rPr>
      </w:pPr>
    </w:p>
    <w:p w14:paraId="4FBDEE46">
      <w:pPr>
        <w:rPr>
          <w:b/>
          <w:bCs/>
        </w:rPr>
      </w:pPr>
      <w:r>
        <w:rPr>
          <w:rFonts w:hint="eastAsia"/>
          <w:b/>
          <w:bCs/>
        </w:rPr>
        <mc:AlternateContent>
          <mc:Choice Requires="wps">
            <w:drawing>
              <wp:anchor distT="0" distB="0" distL="114300" distR="114300" simplePos="0" relativeHeight="251684864" behindDoc="0" locked="0" layoutInCell="1" allowOverlap="1">
                <wp:simplePos x="0" y="0"/>
                <wp:positionH relativeFrom="column">
                  <wp:posOffset>1278255</wp:posOffset>
                </wp:positionH>
                <wp:positionV relativeFrom="paragraph">
                  <wp:posOffset>123190</wp:posOffset>
                </wp:positionV>
                <wp:extent cx="1402080" cy="514985"/>
                <wp:effectExtent l="5080" t="4445" r="459740" b="90170"/>
                <wp:wrapNone/>
                <wp:docPr id="33" name="线形标注 2 33"/>
                <wp:cNvGraphicFramePr/>
                <a:graphic xmlns:a="http://schemas.openxmlformats.org/drawingml/2006/main">
                  <a:graphicData uri="http://schemas.microsoft.com/office/word/2010/wordprocessingShape">
                    <wps:wsp>
                      <wps:cNvSpPr/>
                      <wps:spPr>
                        <a:xfrm>
                          <a:off x="0" y="0"/>
                          <a:ext cx="1402080" cy="514985"/>
                        </a:xfrm>
                        <a:prstGeom prst="borderCallout2">
                          <a:avLst>
                            <a:gd name="adj1" fmla="val 22194"/>
                            <a:gd name="adj2" fmla="val 105435"/>
                            <a:gd name="adj3" fmla="val 22194"/>
                            <a:gd name="adj4" fmla="val 115898"/>
                            <a:gd name="adj5" fmla="val 115412"/>
                            <a:gd name="adj6" fmla="val 132199"/>
                          </a:avLst>
                        </a:prstGeom>
                        <a:solidFill>
                          <a:srgbClr val="FFFFFF"/>
                        </a:solidFill>
                        <a:ln w="6350" cap="flat" cmpd="sng">
                          <a:solidFill>
                            <a:srgbClr val="000000"/>
                          </a:solidFill>
                          <a:prstDash val="solid"/>
                          <a:miter lim="800000"/>
                          <a:headEnd type="none" w="med" len="med"/>
                          <a:tailEnd type="none" w="med" len="med"/>
                        </a:ln>
                      </wps:spPr>
                      <wps:txbx>
                        <w:txbxContent>
                          <w:p w14:paraId="6CAA7100">
                            <w:pPr>
                              <w:rPr>
                                <w:color w:val="FF0000"/>
                              </w:rPr>
                            </w:pPr>
                            <w:r>
                              <w:rPr>
                                <w:rFonts w:hint="eastAsia"/>
                                <w:color w:val="FF0000"/>
                              </w:rPr>
                              <w:t>根据实际情况填写专业、姓名、论文标题</w:t>
                            </w:r>
                          </w:p>
                        </w:txbxContent>
                      </wps:txbx>
                      <wps:bodyPr upright="1"/>
                    </wps:wsp>
                  </a:graphicData>
                </a:graphic>
              </wp:anchor>
            </w:drawing>
          </mc:Choice>
          <mc:Fallback>
            <w:pict>
              <v:shape id="_x0000_s1026" o:spid="_x0000_s1026" o:spt="48" type="#_x0000_t48" style="position:absolute;left:0pt;margin-left:100.65pt;margin-top:9.7pt;height:40.55pt;width:110.4pt;z-index:251684864;mso-width-relative:page;mso-height-relative:page;" fillcolor="#FFFFFF" filled="t" stroked="t" coordsize="21600,21600" o:gfxdata="UEsDBAoAAAAAAIdO4kAAAAAAAAAAAAAAAAAEAAAAZHJzL1BLAwQUAAAACACHTuJAKL5pMtgAAAAK&#10;AQAADwAAAGRycy9kb3ducmV2LnhtbE2PwU7DMAyG70i8Q2QkbixpaRGUphNC2gWEpm1w4JY1pq1o&#10;nNBk63h7zAmO9v/p9+d6eXKjOOIUB08asoUCgdR6O1Cn4XW3uroFEZMha0ZPqOEbIyyb87PaVNbP&#10;tMHjNnWCSyhWRkOfUqikjG2PzsSFD0icffjJmcTj1Ek7mZnL3ShzpW6kMwPxhd4EfOyx/dwenIaA&#10;Ybd5fpufHt7L7OVrVazLdZJaX15k6h5EwlP6g+FXn9WhYae9P5CNYtSQq+yaUQ7uChAMFHmegdjz&#10;QqkSZFPL/y80P1BLAwQUAAAACACHTuJAqjDxyWQCAAAvBQAADgAAAGRycy9lMm9Eb2MueG1srVTL&#10;jtMwFN0j8Q+W9zSPpqO2ajqLKWWDYKSBD3BjpzHyS7bbtF/AbyBW7NkhIb6G4Te4dkMnbZHogiyS&#10;6/j4+J7jez273UmBtsw6rlWJs0GKEVOVplytS/z+3fLFGCPniaJEaMVKvGcO386fP5u1Zspy3WhB&#10;mUVAoty0NSVuvDfTJHFVwyRxA22YgslaW0k8DO06oZa0wC5FkqfpTdJqS43VFXMO/i4Ok7hjtNcQ&#10;6rrmFVvoaiOZ8gdWywTxIMk13Dg8j9nWNav827p2zCNRYlDq4xs2gXgV3sl8RqZrS0zDqy4Fck0K&#10;Z5ok4Qo2PVItiCdoY/kFleSV1U7XflBpmRyEREdARZaeefPQEMOiFrDamaPp7v/RVm+29xZxWuLh&#10;ECNFJJz4r28/fn7//Pjp4+PXLyhHMAEutcZNAfxg7m03chAGybvayvAFMWgXnd0fnWU7jyr4mRVp&#10;no7B9ArmRlkxGY8CafK02ljnXzEtUQhKvIIiYfaOCKE3Po/Wku1r56PHtEuU0A8ZRrUUcGRbIlCe&#10;Z5OiO9IeJu9jsnRUDOPmcFg9EKj/J1HRx2TZaDwZX+42OgMVWX4JujkBDSHvSedHpxKc+eNIkOy0&#10;4HTJhYgDu17dCYtAcomX8ekWn8CEQm2Jb4ajYDuBTq2hQyCUBk7bqXU09WSF6xOn8fkbcUhsQVxz&#10;SCAyHBRK7uFqEFyWeHxcTaYNI/SlosjvDVSXglsFh8wkoxgJBpdQiGIjesLFNUhwRygon1CUhzIM&#10;kd+tdl1trjTdQ11vjOXrBsopizoCCPoo1l3X86FR++NI+nTPz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L5pMtgAAAAKAQAADwAAAAAAAAABACAAAAAiAAAAZHJzL2Rvd25yZXYueG1sUEsBAhQA&#10;FAAAAAgAh07iQKow8clkAgAALwUAAA4AAAAAAAAAAQAgAAAAJwEAAGRycy9lMm9Eb2MueG1sUEsF&#10;BgAAAAAGAAYAWQEAAP0FAAAAAA==&#10;" adj="28555,24929,25034,4794,22774,4794">
                <v:fill on="t" focussize="0,0"/>
                <v:stroke weight="0.5pt" color="#000000" miterlimit="8" joinstyle="miter"/>
                <v:imagedata o:title=""/>
                <o:lock v:ext="edit" aspectratio="f"/>
                <v:textbox>
                  <w:txbxContent>
                    <w:p w14:paraId="6CAA7100">
                      <w:pPr>
                        <w:rPr>
                          <w:color w:val="FF0000"/>
                        </w:rPr>
                      </w:pPr>
                      <w:r>
                        <w:rPr>
                          <w:rFonts w:hint="eastAsia"/>
                          <w:color w:val="FF0000"/>
                        </w:rPr>
                        <w:t>根据实际情况填写专业、姓名、论文标题</w:t>
                      </w:r>
                    </w:p>
                  </w:txbxContent>
                </v:textbox>
              </v:shape>
            </w:pict>
          </mc:Fallback>
        </mc:AlternateContent>
      </w:r>
    </w:p>
    <w:p w14:paraId="602D13F9">
      <w:pPr>
        <w:rPr>
          <w:b/>
          <w:bCs/>
        </w:rPr>
      </w:pPr>
    </w:p>
    <w:p w14:paraId="15AB25D5">
      <w:pPr>
        <w:rPr>
          <w:b/>
          <w:bCs/>
        </w:rPr>
      </w:pPr>
    </w:p>
    <w:p w14:paraId="22BE53C0">
      <w:pPr>
        <w:rPr>
          <w:b/>
          <w:bCs/>
        </w:rPr>
      </w:pPr>
    </w:p>
    <w:p w14:paraId="0A822ADB">
      <w:pPr>
        <w:ind w:left="2383" w:hanging="2383" w:hangingChars="2374"/>
        <w:rPr>
          <w:rFonts w:hint="eastAsia" w:ascii="仿宋_GB2312" w:hAnsi="仿宋_GB2312" w:eastAsia="仿宋_GB2312" w:cs="仿宋_GB2312"/>
          <w:b/>
          <w:bCs/>
          <w:sz w:val="36"/>
          <w:szCs w:val="36"/>
        </w:rPr>
      </w:pPr>
      <w:r>
        <w:rPr>
          <w:rFonts w:hint="eastAsia" w:ascii="仿宋_GB2312" w:hAnsi="仿宋_GB2312" w:eastAsia="仿宋_GB2312" w:cs="仿宋_GB2312"/>
          <w:b/>
          <w:bCs/>
          <w:sz w:val="10"/>
          <w:szCs w:val="10"/>
        </w:rPr>
        <mc:AlternateContent>
          <mc:Choice Requires="wpg">
            <w:drawing>
              <wp:anchor distT="0" distB="0" distL="114300" distR="114300" simplePos="0" relativeHeight="251675648" behindDoc="0" locked="0" layoutInCell="1" allowOverlap="1">
                <wp:simplePos x="0" y="0"/>
                <wp:positionH relativeFrom="column">
                  <wp:posOffset>1371600</wp:posOffset>
                </wp:positionH>
                <wp:positionV relativeFrom="paragraph">
                  <wp:posOffset>384810</wp:posOffset>
                </wp:positionV>
                <wp:extent cx="3800475" cy="1202055"/>
                <wp:effectExtent l="0" t="6350" r="9525" b="10795"/>
                <wp:wrapNone/>
                <wp:docPr id="24" name="组合 24"/>
                <wp:cNvGraphicFramePr/>
                <a:graphic xmlns:a="http://schemas.openxmlformats.org/drawingml/2006/main">
                  <a:graphicData uri="http://schemas.microsoft.com/office/word/2010/wordprocessingGroup">
                    <wpg:wgp>
                      <wpg:cNvGrpSpPr/>
                      <wpg:grpSpPr>
                        <a:xfrm>
                          <a:off x="0" y="0"/>
                          <a:ext cx="3800475" cy="1202055"/>
                          <a:chOff x="3945" y="6726"/>
                          <a:chExt cx="5985" cy="1893"/>
                        </a:xfrm>
                      </wpg:grpSpPr>
                      <wps:wsp>
                        <wps:cNvPr id="20" name="直接箭头连接符 20"/>
                        <wps:cNvCnPr/>
                        <wps:spPr>
                          <a:xfrm>
                            <a:off x="3945" y="6726"/>
                            <a:ext cx="5955" cy="0"/>
                          </a:xfrm>
                          <a:prstGeom prst="straightConnector1">
                            <a:avLst/>
                          </a:prstGeom>
                          <a:ln w="12700" cap="flat" cmpd="sng">
                            <a:solidFill>
                              <a:srgbClr val="000000"/>
                            </a:solidFill>
                            <a:prstDash val="solid"/>
                            <a:headEnd type="none" w="med" len="med"/>
                            <a:tailEnd type="none" w="med" len="med"/>
                          </a:ln>
                        </wps:spPr>
                        <wps:bodyPr/>
                      </wps:wsp>
                      <wps:wsp>
                        <wps:cNvPr id="21" name="直接箭头连接符 21"/>
                        <wps:cNvCnPr/>
                        <wps:spPr>
                          <a:xfrm>
                            <a:off x="3975" y="8619"/>
                            <a:ext cx="5955" cy="0"/>
                          </a:xfrm>
                          <a:prstGeom prst="straightConnector1">
                            <a:avLst/>
                          </a:prstGeom>
                          <a:ln w="12700" cap="flat" cmpd="sng">
                            <a:solidFill>
                              <a:srgbClr val="000000"/>
                            </a:solidFill>
                            <a:prstDash val="solid"/>
                            <a:headEnd type="none" w="med" len="med"/>
                            <a:tailEnd type="none" w="med" len="med"/>
                          </a:ln>
                        </wps:spPr>
                        <wps:bodyPr/>
                      </wps:wsp>
                      <wps:wsp>
                        <wps:cNvPr id="22" name="直接箭头连接符 22"/>
                        <wps:cNvCnPr/>
                        <wps:spPr>
                          <a:xfrm>
                            <a:off x="3975" y="7350"/>
                            <a:ext cx="5955" cy="0"/>
                          </a:xfrm>
                          <a:prstGeom prst="straightConnector1">
                            <a:avLst/>
                          </a:prstGeom>
                          <a:ln w="12700" cap="flat" cmpd="sng">
                            <a:solidFill>
                              <a:srgbClr val="000000"/>
                            </a:solidFill>
                            <a:prstDash val="solid"/>
                            <a:headEnd type="none" w="med" len="med"/>
                            <a:tailEnd type="none" w="med" len="med"/>
                          </a:ln>
                        </wps:spPr>
                        <wps:bodyPr/>
                      </wps:wsp>
                      <wps:wsp>
                        <wps:cNvPr id="23" name="直接箭头连接符 23"/>
                        <wps:cNvCnPr/>
                        <wps:spPr>
                          <a:xfrm>
                            <a:off x="3975" y="7995"/>
                            <a:ext cx="5955" cy="0"/>
                          </a:xfrm>
                          <a:prstGeom prst="straightConnector1">
                            <a:avLst/>
                          </a:prstGeom>
                          <a:ln w="12700" cap="flat" cmpd="sng">
                            <a:solidFill>
                              <a:srgbClr val="00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108pt;margin-top:30.3pt;height:94.65pt;width:299.25pt;z-index:251675648;mso-width-relative:page;mso-height-relative:page;" coordorigin="3945,6726" coordsize="5985,1893" o:gfxdata="UEsDBAoAAAAAAIdO4kAAAAAAAAAAAAAAAAAEAAAAZHJzL1BLAwQUAAAACACHTuJA7KItLtoAAAAK&#10;AQAADwAAAGRycy9kb3ducmV2LnhtbE2PQWvCQBSE74X+h+UVequ7azVozEaKtD1JoVoo3tbkmQSz&#10;b0N2TfTf9/XUHocZZr7J1lfXigH70HgyoCcKBFLhy4YqA1/7t6cFiBAtlbb1hAZuGGCd399lNi39&#10;SJ847GIluIRCag3UMXaplKGo0dkw8R0SeyffOxtZ9pUseztyuWvlVKlEOtsQL9S2w02NxXl3cQbe&#10;Rzu+POvXYXs+bW6H/fzje6vRmMcHrVYgIl7jXxh+8RkdcmY6+guVQbQGpjrhL9FAohIQHFjo2RzE&#10;kZ3Zcgkyz+T/C/kPUEsDBBQAAAAIAIdO4kAT5XfcxAIAAGELAAAOAAAAZHJzL2Uyb0RvYy54bWzt&#10;lr1uFDEQx3sk3sFyT/bjch+7yl6KXJIGAVLgARyv90Py2pbt3N71FFSIHokKqIAqHQVPE8JjMPbu&#10;XSBEuiQgBFKu2PN6POOZn/9ee2d30XA0Z9rUUmQ42goxYoLKvBZlhp89PXgwwchYInLCpWAZXjKD&#10;d6f37+20KmWxrCTPmUYQRJi0VRmurFVpEBhasYaYLamYAGMhdUMsvOoyyDVpIXrDgzgMR0Erda60&#10;pMwY6J11RtxH1NcJKIuipmwm6UnDhO2iasaJhZJMVSuDpz7bomDUPi4KwyziGYZKrX/CJNA+ds9g&#10;ukPSUhNV1bRPgVwnhUs1NaQWMOk61IxYgk50/UuopqZaGlnYLSqboCvEE4EqovASm0MtT5SvpUzb&#10;Uq2hw0Jdon7rsPTR/IlGdZ7heBsjQRpY8fPPz89evUDQAXRaVaYw6FCrI/VE9x1l9+YKXhS6cf9Q&#10;Clp4rss1V7awiELnYBKG2+MhRhRsURzG4XDYkacVLI/zGyTbYAfzaByPVrb93n+YTFbOk2TgrMFq&#10;4sDlt06nVaBJcwHK/B6oo4oo5vkbx2AFCrTTg3p9+vXlu/NPH8/enn778sa1P7xHsVeVSwV89kQP&#10;zaQG+F1B7IrKV9yGCXDy0HzIddEkVdrYQyYb5BoZNlaTuqzsnhQCJC915MVI5g+N7WitHFwCXKDW&#10;rcM4hEoogT1cwN6BZqNAB0aU3tlIXucHNefOxejyeI9rNCduH/lfvww/DXOzzIipunHe1K1lxUi+&#10;L3JklwoEJuDDgl0ODcsx4gy+Q64FmZLUkppfZyTA4AKE4Dh3ZF3rWOZLD9z3gxScgP+GJqINmohc&#10;dTfQhNstsBsmoyjpuNxpYrN6/jFNxBs0Ed9OE+PBsD+37jTx32lisEET/nS7+XdinCT9iXqniT+o&#10;CX+7gJuXv3D0t0R3tfvx3Z9BFzfj6X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Dsoi0u2gAAAAoB&#10;AAAPAAAAAAAAAAEAIAAAACIAAABkcnMvZG93bnJldi54bWxQSwECFAAUAAAACACHTuJAE+V33MQC&#10;AABhCwAADgAAAAAAAAABACAAAAApAQAAZHJzL2Uyb0RvYy54bWxQSwUGAAAAAAYABgBZAQAAXwYA&#10;AAAA&#10;">
                <o:lock v:ext="edit" aspectratio="f"/>
                <v:shape id="_x0000_s1026" o:spid="_x0000_s1026" o:spt="32" type="#_x0000_t32" style="position:absolute;left:3945;top:6726;height:0;width:5955;" filled="f" stroked="t" coordsize="21600,21600" o:gfxdata="UEsDBAoAAAAAAIdO4kAAAAAAAAAAAAAAAAAEAAAAZHJzL1BLAwQUAAAACACHTuJAq81QWrkAAADb&#10;AAAADwAAAGRycy9kb3ducmV2LnhtbEVPz2vCMBS+D/wfwhO8zbRFXanGwgYDb2LdZbe35tkUm5fS&#10;ZG3975fDwOPH9/tQzrYTIw2+dawgXScgiGunW24UfF0/X3MQPiBr7ByTggd5KI+LlwMW2k18obEK&#10;jYgh7AtUYELoCyl9bciiX7ueOHI3N1gMEQ6N1ANOMdx2MkuSnbTYcmww2NOHofpe/VoFbxv97XD3&#10;vv3ZTudroJup8vOs1GqZJnsQgebwFP+7T1pBFtfHL/EHyOM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vNUFq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_x0000_s1026" o:spid="_x0000_s1026" o:spt="32" type="#_x0000_t32" style="position:absolute;left:3975;top:8619;height:0;width:5955;" filled="f" stroked="t" coordsize="21600,21600" o:gfxdata="UEsDBAoAAAAAAIdO4kAAAAAAAAAAAAAAAAAEAAAAZHJzL1BLAwQUAAAACACHTuJAxIH1wbwAAADb&#10;AAAADwAAAGRycy9kb3ducmV2LnhtbEWPwWrDMBBE74X8g9hCb41sUzvBiWJIIZBbqJNLbhtrY5la&#10;K2Opsfv3VaHQ4zAzb5htNdtePGj0nWMF6TIBQdw43XGr4HI+vK5B+ICssXdMCr7JQ7VbPG2x1G7i&#10;D3rUoRURwr5EBSaEoZTSN4Ys+qUbiKN3d6PFEOXYSj3iFOG2l1mSFNJix3HB4EDvhprP+ssqWL3p&#10;q8Nin9/y6XQOdDf1+jQr9fKcJhsQgebwH/5rH7WCLIXfL/EHy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B9cG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shape id="_x0000_s1026" o:spid="_x0000_s1026" o:spt="32" type="#_x0000_t32" style="position:absolute;left:3975;top:7350;height:0;width:5955;" filled="f" stroked="t" coordsize="21600,21600" o:gfxdata="UEsDBAoAAAAAAIdO4kAAAAAAAAAAAAAAAAAEAAAAZHJzL1BLAwQUAAAACACHTuJANFNrtrsAAADb&#10;AAAADwAAAGRycy9kb3ducmV2LnhtbEWPQYvCMBSE78L+h/AEb5pa1C1do7DCwt7E6mVvb5tnU2xe&#10;ShNt/fdGEDwOM/MNs94OthE36nztWMF8loAgLp2uuVJwOv5MMxA+IGtsHJOCO3nYbj5Ga8y16/lA&#10;tyJUIkLY56jAhNDmUvrSkEU/cy1x9M6usxii7CqpO+wj3DYyTZKVtFhzXDDY0s5QeSmuVsHnQv85&#10;XH0v/5f9/hjobIpsPyg1Gc+TLxCBhvAOv9q/WkGawvNL/AFy8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FNrtr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_x0000_s1026" o:spid="_x0000_s1026" o:spt="32" type="#_x0000_t32" style="position:absolute;left:3975;top:7995;height:0;width:5955;" filled="f" stroked="t" coordsize="21600,21600" o:gfxdata="UEsDBAoAAAAAAIdO4kAAAAAAAAAAAAAAAAAEAAAAZHJzL1BLAwQUAAAACACHTuJAWx/OLbwAAADb&#10;AAAADwAAAGRycy9kb3ducmV2LnhtbEWPQWvCQBSE7wX/w/KE3pqNtkaJbgIWCt6ksZfentlnNph9&#10;G7Krif++Wyj0OMzMN8yunGwn7jT41rGCRZKCIK6dbrlR8HX6eNmA8AFZY+eYFDzIQ1nMnnaYazfy&#10;J92r0IgIYZ+jAhNCn0vpa0MWfeJ64uhd3GAxRDk0Ug84Rrjt5DJNM2mx5bhgsKd3Q/W1ulkF6zf9&#10;7TDbr86r8XgKdDHV5jgp9TxfpFsQgabwH/5rH7SC5Sv8fok/QBY/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fzi2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group>
            </w:pict>
          </mc:Fallback>
        </mc:AlternateContent>
      </w:r>
      <w:r>
        <w:rPr>
          <w:rFonts w:hint="eastAsia" w:ascii="仿宋_GB2312" w:hAnsi="仿宋_GB2312" w:eastAsia="仿宋_GB2312" w:cs="仿宋_GB2312"/>
          <w:b/>
          <w:bCs/>
          <w:sz w:val="36"/>
          <w:szCs w:val="36"/>
        </w:rPr>
        <w:t>案 卷 题 名：电气与电子工程学院-</w:t>
      </w:r>
      <w:r>
        <w:rPr>
          <w:rFonts w:hint="eastAsia" w:ascii="仿宋_GB2312" w:hAnsi="仿宋_GB2312" w:eastAsia="仿宋_GB2312" w:cs="仿宋_GB2312"/>
          <w:b/>
          <w:bCs/>
          <w:color w:val="FF0000"/>
          <w:sz w:val="36"/>
          <w:szCs w:val="36"/>
        </w:rPr>
        <w:t>电气工程</w:t>
      </w:r>
      <w:r>
        <w:rPr>
          <w:rFonts w:hint="eastAsia" w:ascii="仿宋_GB2312" w:hAnsi="仿宋_GB2312" w:eastAsia="仿宋_GB2312" w:cs="仿宋_GB2312"/>
          <w:b/>
          <w:bCs/>
          <w:sz w:val="36"/>
          <w:szCs w:val="36"/>
        </w:rPr>
        <w:t>-</w:t>
      </w:r>
      <w:r>
        <w:rPr>
          <w:rFonts w:hint="eastAsia" w:ascii="仿宋_GB2312" w:hAnsi="仿宋_GB2312" w:eastAsia="仿宋_GB2312" w:cs="仿宋_GB2312"/>
          <w:b/>
          <w:bCs/>
          <w:color w:val="FF0000"/>
          <w:sz w:val="36"/>
          <w:szCs w:val="36"/>
          <w:lang w:val="en-US" w:eastAsia="zh-CN"/>
        </w:rPr>
        <w:t>张三二</w:t>
      </w:r>
      <w:r>
        <w:rPr>
          <w:rFonts w:hint="eastAsia" w:ascii="仿宋_GB2312" w:hAnsi="仿宋_GB2312" w:eastAsia="仿宋_GB2312" w:cs="仿宋_GB2312"/>
          <w:b/>
          <w:bCs/>
          <w:sz w:val="36"/>
          <w:szCs w:val="36"/>
        </w:rPr>
        <w:t>-</w:t>
      </w:r>
      <w:r>
        <w:rPr>
          <w:rFonts w:hint="eastAsia" w:ascii="仿宋_GB2312" w:hAnsi="仿宋_GB2312" w:eastAsia="仿宋_GB2312" w:cs="仿宋_GB2312"/>
          <w:b/>
          <w:bCs/>
          <w:sz w:val="36"/>
          <w:szCs w:val="36"/>
          <w:lang w:val="en-US" w:eastAsia="zh-CN"/>
        </w:rPr>
        <w:t>硕</w:t>
      </w:r>
      <w:r>
        <w:rPr>
          <w:rFonts w:hint="eastAsia" w:ascii="仿宋_GB2312" w:hAnsi="仿宋_GB2312" w:eastAsia="仿宋_GB2312" w:cs="仿宋_GB2312"/>
          <w:b/>
          <w:bCs/>
          <w:sz w:val="36"/>
          <w:szCs w:val="36"/>
        </w:rPr>
        <w:t>士-论文答辩材料及论文(</w:t>
      </w:r>
      <w:r>
        <w:rPr>
          <w:rFonts w:hint="eastAsia" w:ascii="仿宋_GB2312" w:hAnsi="仿宋_GB2312" w:eastAsia="仿宋_GB2312" w:cs="仿宋_GB2312"/>
          <w:b/>
          <w:bCs/>
          <w:color w:val="FF0000"/>
          <w:sz w:val="36"/>
          <w:szCs w:val="36"/>
        </w:rPr>
        <w:t>局部多孔质气体静压轴承关键技术的研究</w:t>
      </w:r>
      <w:r>
        <w:rPr>
          <w:rFonts w:hint="eastAsia" w:ascii="仿宋_GB2312" w:hAnsi="仿宋_GB2312" w:eastAsia="仿宋_GB2312" w:cs="仿宋_GB2312"/>
          <w:b/>
          <w:bCs/>
          <w:sz w:val="36"/>
          <w:szCs w:val="36"/>
        </w:rPr>
        <w:t>)</w:t>
      </w:r>
    </w:p>
    <w:p w14:paraId="3CBFB26D">
      <w:pPr>
        <w:ind w:left="2164" w:hanging="2164" w:hangingChars="490"/>
        <w:rPr>
          <w:b/>
          <w:bCs/>
          <w:sz w:val="44"/>
          <w:szCs w:val="44"/>
        </w:rPr>
      </w:pPr>
      <w:r>
        <w:rPr>
          <w:rFonts w:hint="eastAsia"/>
          <w:b/>
          <w:bCs/>
          <w:sz w:val="44"/>
          <w:szCs w:val="44"/>
        </w:rPr>
        <w:t xml:space="preserve">      </w:t>
      </w:r>
    </w:p>
    <w:p w14:paraId="7779EF9C">
      <w:pPr>
        <w:ind w:left="2164" w:hanging="2164" w:hangingChars="490"/>
        <w:rPr>
          <w:b/>
          <w:bCs/>
          <w:sz w:val="44"/>
          <w:szCs w:val="44"/>
        </w:rPr>
      </w:pPr>
      <w:r>
        <w:rPr>
          <w:rFonts w:hint="eastAsia"/>
          <w:b/>
          <w:bCs/>
          <w:sz w:val="44"/>
          <w:szCs w:val="44"/>
        </w:rPr>
        <mc:AlternateContent>
          <mc:Choice Requires="wps">
            <w:drawing>
              <wp:anchor distT="0" distB="0" distL="114300" distR="114300" simplePos="0" relativeHeight="251683840" behindDoc="0" locked="0" layoutInCell="1" allowOverlap="1">
                <wp:simplePos x="0" y="0"/>
                <wp:positionH relativeFrom="column">
                  <wp:posOffset>3943985</wp:posOffset>
                </wp:positionH>
                <wp:positionV relativeFrom="paragraph">
                  <wp:posOffset>7752715</wp:posOffset>
                </wp:positionV>
                <wp:extent cx="1936115" cy="514985"/>
                <wp:effectExtent l="824865" t="4445" r="20320" b="90170"/>
                <wp:wrapNone/>
                <wp:docPr id="40" name="线形标注 2 40"/>
                <wp:cNvGraphicFramePr/>
                <a:graphic xmlns:a="http://schemas.openxmlformats.org/drawingml/2006/main">
                  <a:graphicData uri="http://schemas.microsoft.com/office/word/2010/wordprocessingShape">
                    <wps:wsp>
                      <wps:cNvSpPr/>
                      <wps:spPr bwMode="auto">
                        <a:xfrm>
                          <a:off x="0" y="0"/>
                          <a:ext cx="1936115" cy="514985"/>
                        </a:xfrm>
                        <a:prstGeom prst="borderCallout2">
                          <a:avLst>
                            <a:gd name="adj1" fmla="val 22194"/>
                            <a:gd name="adj2" fmla="val -3935"/>
                            <a:gd name="adj3" fmla="val 22194"/>
                            <a:gd name="adj4" fmla="val -22926"/>
                            <a:gd name="adj5" fmla="val 115412"/>
                            <a:gd name="adj6" fmla="val -42407"/>
                          </a:avLst>
                        </a:prstGeom>
                        <a:solidFill>
                          <a:srgbClr val="FFFFFF"/>
                        </a:solidFill>
                        <a:ln w="9525">
                          <a:solidFill>
                            <a:srgbClr val="000000"/>
                          </a:solidFill>
                          <a:miter lim="800000"/>
                        </a:ln>
                        <a:effectLst/>
                      </wps:spPr>
                      <wps:txbx>
                        <w:txbxContent>
                          <w:p w14:paraId="1EB8F23B">
                            <w:pPr>
                              <w:rPr>
                                <w:color w:val="FF0000"/>
                              </w:rPr>
                            </w:pPr>
                            <w:r>
                              <w:rPr>
                                <w:rFonts w:hint="eastAsia"/>
                                <w:color w:val="FF0000"/>
                              </w:rPr>
                              <w:t>一般17件，页数算法详见卷内目录样例，特殊情况请咨询</w:t>
                            </w:r>
                          </w:p>
                        </w:txbxContent>
                      </wps:txbx>
                      <wps:bodyPr rot="0" vert="horz" wrap="square" lIns="91440" tIns="45720" rIns="91440" bIns="45720" anchor="t" anchorCtr="0" upright="1">
                        <a:noAutofit/>
                      </wps:bodyPr>
                    </wps:wsp>
                  </a:graphicData>
                </a:graphic>
              </wp:anchor>
            </w:drawing>
          </mc:Choice>
          <mc:Fallback>
            <w:pict>
              <v:shape id="_x0000_s1026" o:spid="_x0000_s1026" o:spt="48" type="#_x0000_t48" style="position:absolute;left:0pt;margin-left:310.55pt;margin-top:610.45pt;height:40.55pt;width:152.45pt;z-index:251683840;mso-width-relative:page;mso-height-relative:page;" fillcolor="#FFFFFF" filled="t" stroked="t" coordsize="21600,21600" o:gfxdata="UEsDBAoAAAAAAIdO4kAAAAAAAAAAAAAAAAAEAAAAZHJzL1BLAwQUAAAACACHTuJAn4AlQtkAAAAN&#10;AQAADwAAAGRycy9kb3ducmV2LnhtbE2PzU7DMBCE70i8g7WVuCBqx0hWk8bpAQlQe6PwAE5skqj2&#10;Oord36dnOcFxd2Znv6k3l+DZyc1pjKihWApgDrtoR+w1fH2+Pq2ApWzQGh/Rabi6BJvm/q42lY1n&#10;/HCnfe4ZhWCqjIYh56niPHWDCyYt4+SQtO84B5NpnHtuZ3Om8OC5FELxYEakD4OZ3MvgusP+GAhj&#10;tVPl9rG4dbfWv12R7w7bd6X1w6IQa2DZXfKfGX7x6QYaYmrjEW1iXoOSRUFWEqQUJTCylFJRvZZW&#10;z0IK4E3N/7dofgBQSwMEFAAAAAgAh07iQOJ0oS+EAgAAUAUAAA4AAABkcnMvZTJvRG9jLnhtbK1U&#10;zW7UMBC+I/EOlu/bbLzZbbNqtkKtipD4qVR4AMdxNkb+w/ZutrwAr4E4ceeGhHgaymswcdJt2oLU&#10;AzlEnszkm/m+mfHxyU5JtOXOC6MLnB5MMeKamUrodYHfvT2fHGHkA9UVlUbzAl9xj09WT58ct3bJ&#10;iWmMrLhDAKL9srUFbkKwyyTxrOGK+gNjuQZnbZyiAUy3TipHW0BXMiHT6SJpjausM4x7D1/Peice&#10;EN1jAE1dC8bPDNsorkOP6rikASj5RliPV7HauuYsvKlrzwOSBQamIb4hCZzL7p2sjuly7ahtBBtK&#10;oI8p4R4nRYWGpHuoMxoo2jjxAEoJ5ow3dThgRiU9kagIsEin97S5bKjlkQtI7e1edP//YNnr7YVD&#10;oipwBpJoqqDjv7///PXjy/XnT9ffviKCwAEqtdYvIfjSXrjB8nBEZfvKVPAP3QQTBdjVTnVCADW0&#10;izpf7XXmu4AYfEzz2SJN5xgx8M3TLD+adykSurz52zofnnOjUHcocAkjw90pldJsAol56PalD1Hx&#10;aiibVu9TjGoloYFbKhEhaZ4NDR7FkHHMZJbPYm7o3ChmNo75B042jpkQkpPFw2TA8bYgoJyl5GHQ&#10;Yhw0yUg2PRzkGEiCMDeCdIy9kaI6F1JGw63LU+kQMC7weXyGn++ESY3aAudzMo/q3fH5McQ0Pn+D&#10;UCLA4kuhCnw0DpK6q4PHZYOedI3shqUbj35swq7cDTNTmuoKpsaZfhHhGoJDY9xHjFpYwgL7Dxvq&#10;OEbyhYYpz9OsG8sQjWx+SMBwY0859lDNAKrAAaP+eBr6Td9YJ9YNZEojeW2ewbTWYl9qX9VQNyxa&#10;HMXhUug2eWzHqNuLcPU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n4AlQtkAAAANAQAADwAAAAAA&#10;AAABACAAAAAiAAAAZHJzL2Rvd25yZXYueG1sUEsBAhQAFAAAAAgAh07iQOJ0oS+EAgAAUAUAAA4A&#10;AAAAAAAAAQAgAAAAKAEAAGRycy9lMm9Eb2MueG1sUEsFBgAAAAAGAAYAWQEAAB4GAAAAAA==&#10;" adj="-9160,24929,-4952,4794,-850,4794">
                <v:fill on="t" focussize="0,0"/>
                <v:stroke color="#000000" miterlimit="8" joinstyle="miter"/>
                <v:imagedata o:title=""/>
                <o:lock v:ext="edit" aspectratio="f"/>
                <v:textbox>
                  <w:txbxContent>
                    <w:p w14:paraId="1EB8F23B">
                      <w:pPr>
                        <w:rPr>
                          <w:color w:val="FF0000"/>
                        </w:rPr>
                      </w:pPr>
                      <w:r>
                        <w:rPr>
                          <w:rFonts w:hint="eastAsia"/>
                          <w:color w:val="FF0000"/>
                        </w:rPr>
                        <w:t>一般17件，页数算法详见卷内目录样例，特殊情况请咨询</w:t>
                      </w:r>
                    </w:p>
                  </w:txbxContent>
                </v:textbox>
              </v:shape>
            </w:pict>
          </mc:Fallback>
        </mc:AlternateContent>
      </w:r>
      <w:r>
        <w:rPr>
          <w:rFonts w:hint="eastAsia"/>
          <w:b/>
          <w:bCs/>
          <w:sz w:val="44"/>
          <w:szCs w:val="44"/>
        </w:rPr>
        <mc:AlternateContent>
          <mc:Choice Requires="wps">
            <w:drawing>
              <wp:anchor distT="0" distB="0" distL="114300" distR="114300" simplePos="0" relativeHeight="251682816" behindDoc="0" locked="0" layoutInCell="1" allowOverlap="1">
                <wp:simplePos x="0" y="0"/>
                <wp:positionH relativeFrom="column">
                  <wp:posOffset>4820285</wp:posOffset>
                </wp:positionH>
                <wp:positionV relativeFrom="paragraph">
                  <wp:posOffset>6715125</wp:posOffset>
                </wp:positionV>
                <wp:extent cx="1513840" cy="514985"/>
                <wp:effectExtent l="824865" t="4445" r="4445" b="90170"/>
                <wp:wrapNone/>
                <wp:docPr id="26" name="线形标注 2 26"/>
                <wp:cNvGraphicFramePr/>
                <a:graphic xmlns:a="http://schemas.openxmlformats.org/drawingml/2006/main">
                  <a:graphicData uri="http://schemas.microsoft.com/office/word/2010/wordprocessingShape">
                    <wps:wsp>
                      <wps:cNvSpPr/>
                      <wps:spPr bwMode="auto">
                        <a:xfrm>
                          <a:off x="0" y="0"/>
                          <a:ext cx="1513840" cy="514985"/>
                        </a:xfrm>
                        <a:prstGeom prst="borderCallout2">
                          <a:avLst>
                            <a:gd name="adj1" fmla="val 22194"/>
                            <a:gd name="adj2" fmla="val -5032"/>
                            <a:gd name="adj3" fmla="val 22194"/>
                            <a:gd name="adj4" fmla="val -29319"/>
                            <a:gd name="adj5" fmla="val 115412"/>
                            <a:gd name="adj6" fmla="val -54236"/>
                          </a:avLst>
                        </a:prstGeom>
                        <a:solidFill>
                          <a:srgbClr val="FFFFFF"/>
                        </a:solidFill>
                        <a:ln w="9525">
                          <a:solidFill>
                            <a:srgbClr val="000000"/>
                          </a:solidFill>
                          <a:miter lim="800000"/>
                        </a:ln>
                        <a:effectLst/>
                      </wps:spPr>
                      <wps:txbx>
                        <w:txbxContent>
                          <w:p w14:paraId="0D43C480">
                            <w:pPr>
                              <w:rPr>
                                <w:color w:val="FF0000"/>
                              </w:rPr>
                            </w:pPr>
                            <w:r>
                              <w:rPr>
                                <w:rFonts w:hint="eastAsia"/>
                                <w:color w:val="FF0000"/>
                              </w:rPr>
                              <w:t>根据实际情况填写，答辩后提交材料截止前业、姓名、论文标题</w:t>
                            </w:r>
                          </w:p>
                        </w:txbxContent>
                      </wps:txbx>
                      <wps:bodyPr rot="0" vert="horz" wrap="square" lIns="91440" tIns="45720" rIns="91440" bIns="45720" anchor="t" anchorCtr="0" upright="1">
                        <a:noAutofit/>
                      </wps:bodyPr>
                    </wps:wsp>
                  </a:graphicData>
                </a:graphic>
              </wp:anchor>
            </w:drawing>
          </mc:Choice>
          <mc:Fallback>
            <w:pict>
              <v:shape id="_x0000_s1026" o:spid="_x0000_s1026" o:spt="48" type="#_x0000_t48" style="position:absolute;left:0pt;margin-left:379.55pt;margin-top:528.75pt;height:40.55pt;width:119.2pt;z-index:251682816;mso-width-relative:page;mso-height-relative:page;" fillcolor="#FFFFFF" filled="t" stroked="t" coordsize="21600,21600" o:gfxdata="UEsDBAoAAAAAAIdO4kAAAAAAAAAAAAAAAAAEAAAAZHJzL1BLAwQUAAAACACHTuJAM6Wy4d0AAAAN&#10;AQAADwAAAGRycy9kb3ducmV2LnhtbE2PwU7DMBBE70j8g7VIXBC10yptE+L0gISECJcWInF0YpNE&#10;iddR7KalX8/2BLfdndHsm2x3tgObzeQ7hxKihQBmsHa6w0bC58fL4xaYDwq1GhwaCT/Gwy6/vclU&#10;qt0J92Y+hIZRCPpUSWhDGFPOfd0aq/zCjQZJ+3aTVYHWqeF6UicKtwNfCrHmVnVIH1o1mufW1P3h&#10;aCVc+uVXET2Ub6v3vryUlSjm4rWS8v4uEk/AgjmHPzNc8QkdcmKq3BG1Z4OETZxEZCVBxJsYGFmS&#10;5DpUdIpW2zXwPOP/W+S/UEsDBBQAAAAIAIdO4kCXeqAAggIAAFAFAAAOAAAAZHJzL2Uyb0RvYy54&#10;bWytVM1u1DAQviPxDpbv26y9SdldNVuhVkVI/FQqPIDjOBsj/wTbu9nyArwG4sSdGxLiaSivwcRJ&#10;t+kPUg/kEHkyk2/m+2bGR8c7rdBWOC+tyTE5mGIkDLelNOscv393Nplj5AMzJVPWiBxfCo+PV0+f&#10;HLXNUlBbW1UKhwDE+GXb5LgOoVkmiee10Mwf2EYYcFbWaRbAdOukdKwFdK0SOp0eJq11ZeMsF97D&#10;19PeiQdE9xhAW1WSi1PLN1qY0KM6oVgASr6WjcerWG1VCR7eVpUXAakcA9MQ35AEzkX3TlZHbLl2&#10;rKklH0pgjynhDifNpIGke6hTFhjaOHkPSkvurLdVOOBWJz2RqAiwINM72lzUrBGRC0jtm73o/v/B&#10;8jfbc4dkmWN6iJFhGjr+58ev3z+/Xn35fPX9G6IIHKBS2/glBF80526wPBxR0b62JfzDNsFGAXaV&#10;050QQA3tos6Xe53FLiAOH0lGZvMUWsDBl5F0Mc+6FAlbXv/dOB9eCKtRd8hxASMj3AlTym4CjXnY&#10;9pUPUfFyKJuVHwhGlVbQwC1TiFKySIcGj2LoOGaSTWf0fsxsHPMPnHQcM6GLGVncB8rGQYRkKXkg&#10;Gwh/U/UkS+ksKg5yDCThdC1Ix9hbJcszqVQ03Lo4UQ4B4xyfxWfQ8laYMqjN8SKjWVTvls+PIabx&#10;eQhCywCLr6TO8XwcpExXh4jLBj3pGtkNSzce/diEXbEbZqaw5SVMjbP9IsI1BIfauk8YtbCEOfYf&#10;N8wJjNRLA1O+IGk3JiEaafaMguHGnmLsYYYDVI4DRv3xJPSbvmmcXNeQiUTyxj6Haa3kvtS+qqFu&#10;WLQ4isOl0G3y2I5RNxfh6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zpbLh3QAAAA0BAAAPAAAA&#10;AAAAAAEAIAAAACIAAABkcnMvZG93bnJldi54bWxQSwECFAAUAAAACACHTuJAl3qgAIICAABQBQAA&#10;DgAAAAAAAAABACAAAAAsAQAAZHJzL2Uyb0RvYy54bWxQSwUGAAAAAAYABgBZAQAAIAYAAAAA&#10;" adj="-11715,24929,-6333,4794,-1087,4794">
                <v:fill on="t" focussize="0,0"/>
                <v:stroke color="#000000" miterlimit="8" joinstyle="miter"/>
                <v:imagedata o:title=""/>
                <o:lock v:ext="edit" aspectratio="f"/>
                <v:textbox>
                  <w:txbxContent>
                    <w:p w14:paraId="0D43C480">
                      <w:pPr>
                        <w:rPr>
                          <w:color w:val="FF0000"/>
                        </w:rPr>
                      </w:pPr>
                      <w:r>
                        <w:rPr>
                          <w:rFonts w:hint="eastAsia"/>
                          <w:color w:val="FF0000"/>
                        </w:rPr>
                        <w:t>根据实际情况填写，答辩后提交材料截止前业、姓名、论文标题</w:t>
                      </w:r>
                    </w:p>
                  </w:txbxContent>
                </v:textbox>
              </v:shape>
            </w:pict>
          </mc:Fallback>
        </mc:AlternateContent>
      </w:r>
      <w:r>
        <w:rPr>
          <w:rFonts w:hint="eastAsia"/>
          <w:b/>
          <w:bCs/>
          <w:sz w:val="44"/>
          <w:szCs w:val="44"/>
        </w:rPr>
        <mc:AlternateContent>
          <mc:Choice Requires="wps">
            <w:drawing>
              <wp:anchor distT="0" distB="0" distL="114300" distR="114300" simplePos="0" relativeHeight="251681792" behindDoc="0" locked="0" layoutInCell="1" allowOverlap="1">
                <wp:simplePos x="0" y="0"/>
                <wp:positionH relativeFrom="column">
                  <wp:posOffset>3943985</wp:posOffset>
                </wp:positionH>
                <wp:positionV relativeFrom="paragraph">
                  <wp:posOffset>7752715</wp:posOffset>
                </wp:positionV>
                <wp:extent cx="1936115" cy="514985"/>
                <wp:effectExtent l="824865" t="4445" r="20320" b="90170"/>
                <wp:wrapNone/>
                <wp:docPr id="18" name="线形标注 2 18"/>
                <wp:cNvGraphicFramePr/>
                <a:graphic xmlns:a="http://schemas.openxmlformats.org/drawingml/2006/main">
                  <a:graphicData uri="http://schemas.microsoft.com/office/word/2010/wordprocessingShape">
                    <wps:wsp>
                      <wps:cNvSpPr/>
                      <wps:spPr bwMode="auto">
                        <a:xfrm>
                          <a:off x="0" y="0"/>
                          <a:ext cx="1936115" cy="514985"/>
                        </a:xfrm>
                        <a:prstGeom prst="borderCallout2">
                          <a:avLst>
                            <a:gd name="adj1" fmla="val 22194"/>
                            <a:gd name="adj2" fmla="val -3935"/>
                            <a:gd name="adj3" fmla="val 22194"/>
                            <a:gd name="adj4" fmla="val -22926"/>
                            <a:gd name="adj5" fmla="val 115412"/>
                            <a:gd name="adj6" fmla="val -42407"/>
                          </a:avLst>
                        </a:prstGeom>
                        <a:solidFill>
                          <a:srgbClr val="FFFFFF"/>
                        </a:solidFill>
                        <a:ln w="9525">
                          <a:solidFill>
                            <a:srgbClr val="000000"/>
                          </a:solidFill>
                          <a:miter lim="800000"/>
                        </a:ln>
                        <a:effectLst/>
                      </wps:spPr>
                      <wps:txbx>
                        <w:txbxContent>
                          <w:p w14:paraId="130AE97B">
                            <w:pPr>
                              <w:rPr>
                                <w:color w:val="FF0000"/>
                              </w:rPr>
                            </w:pPr>
                            <w:r>
                              <w:rPr>
                                <w:rFonts w:hint="eastAsia"/>
                                <w:color w:val="FF0000"/>
                              </w:rPr>
                              <w:t>一般17件，页数算法详见卷内目录样例，特殊情况请咨询</w:t>
                            </w:r>
                          </w:p>
                        </w:txbxContent>
                      </wps:txbx>
                      <wps:bodyPr rot="0" vert="horz" wrap="square" lIns="91440" tIns="45720" rIns="91440" bIns="45720" anchor="t" anchorCtr="0" upright="1">
                        <a:noAutofit/>
                      </wps:bodyPr>
                    </wps:wsp>
                  </a:graphicData>
                </a:graphic>
              </wp:anchor>
            </w:drawing>
          </mc:Choice>
          <mc:Fallback>
            <w:pict>
              <v:shape id="_x0000_s1026" o:spid="_x0000_s1026" o:spt="48" type="#_x0000_t48" style="position:absolute;left:0pt;margin-left:310.55pt;margin-top:610.45pt;height:40.55pt;width:152.45pt;z-index:251681792;mso-width-relative:page;mso-height-relative:page;" fillcolor="#FFFFFF" filled="t" stroked="t" coordsize="21600,21600" o:gfxdata="UEsDBAoAAAAAAIdO4kAAAAAAAAAAAAAAAAAEAAAAZHJzL1BLAwQUAAAACACHTuJAn4AlQtkAAAAN&#10;AQAADwAAAGRycy9kb3ducmV2LnhtbE2PzU7DMBCE70i8g7WVuCBqx0hWk8bpAQlQe6PwAE5skqj2&#10;Oord36dnOcFxd2Znv6k3l+DZyc1pjKihWApgDrtoR+w1fH2+Pq2ApWzQGh/Rabi6BJvm/q42lY1n&#10;/HCnfe4ZhWCqjIYh56niPHWDCyYt4+SQtO84B5NpnHtuZ3Om8OC5FELxYEakD4OZ3MvgusP+GAhj&#10;tVPl9rG4dbfWv12R7w7bd6X1w6IQa2DZXfKfGX7x6QYaYmrjEW1iXoOSRUFWEqQUJTCylFJRvZZW&#10;z0IK4E3N/7dofgBQSwMEFAAAAAgAh07iQOL9cu2EAgAAUAUAAA4AAABkcnMvZTJvRG9jLnhtbK1U&#10;zW7UMBC+I/EOlu/bbLzZbbNqtkKtipD4qVR4AMdxNkb+w/ZutrwAr4E4ceeGhHgaymswcdJt2oLU&#10;AzlEnszkm/m+mfHxyU5JtOXOC6MLnB5MMeKamUrodYHfvT2fHGHkA9UVlUbzAl9xj09WT58ct3bJ&#10;iWmMrLhDAKL9srUFbkKwyyTxrOGK+gNjuQZnbZyiAUy3TipHW0BXMiHT6SJpjausM4x7D1/Peice&#10;EN1jAE1dC8bPDNsorkOP6rikASj5RliPV7HauuYsvKlrzwOSBQamIb4hCZzL7p2sjuly7ahtBBtK&#10;oI8p4R4nRYWGpHuoMxoo2jjxAEoJ5ow3dThgRiU9kagIsEin97S5bKjlkQtI7e1edP//YNnr7YVD&#10;ooJJgL5rqqDjv7///PXjy/XnT9ffviKCwAEqtdYvIfjSXrjB8nBEZfvKVPAP3QQTBdjVTnVCADW0&#10;izpf7XXmu4AYfEzz2SJN5xgx8M3TLD+adykSurz52zofnnOjUHcocAkjw90pldJsAol56PalD1Hx&#10;aiibVu9TjGoloYFbKhEhaZ4NDR7FkHHMZJbPYm7o3ChmNo75B042jpkQkpPFw2TA8bYgoJyl5GHQ&#10;Yhw0yUg2PRzkGEiCMDeCdIy9kaI6F1JGw63LU+kQMC7weXyGn++ESY3aAudzMo/q3fH5McQ0Pn+D&#10;UCLA4kuhCnw0DpK6q4PHZYOedI3shqUbj35swq7cDTNTmuoKpsaZfhHhGoJDY9xHjFpYwgL7Dxvq&#10;OEbyhYYpz9Ms67Y2Gtn8kIDhxp5y7KGaAVSBA0b98TT0m76xTqwbyJRG8to8g2mtxb7Uvqqhbli0&#10;OIrDpdBt8tiOUbcX4e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n4AlQtkAAAANAQAADwAAAAAA&#10;AAABACAAAAAiAAAAZHJzL2Rvd25yZXYueG1sUEsBAhQAFAAAAAgAh07iQOL9cu2EAgAAUAUAAA4A&#10;AAAAAAAAAQAgAAAAKAEAAGRycy9lMm9Eb2MueG1sUEsFBgAAAAAGAAYAWQEAAB4GAAAAAA==&#10;" adj="-9160,24929,-4952,4794,-850,4794">
                <v:fill on="t" focussize="0,0"/>
                <v:stroke color="#000000" miterlimit="8" joinstyle="miter"/>
                <v:imagedata o:title=""/>
                <o:lock v:ext="edit" aspectratio="f"/>
                <v:textbox>
                  <w:txbxContent>
                    <w:p w14:paraId="130AE97B">
                      <w:pPr>
                        <w:rPr>
                          <w:color w:val="FF0000"/>
                        </w:rPr>
                      </w:pPr>
                      <w:r>
                        <w:rPr>
                          <w:rFonts w:hint="eastAsia"/>
                          <w:color w:val="FF0000"/>
                        </w:rPr>
                        <w:t>一般17件，页数算法详见卷内目录样例，特殊情况请咨询</w:t>
                      </w:r>
                    </w:p>
                  </w:txbxContent>
                </v:textbox>
              </v:shape>
            </w:pict>
          </mc:Fallback>
        </mc:AlternateContent>
      </w:r>
      <w:r>
        <w:rPr>
          <w:rFonts w:hint="eastAsia"/>
          <w:b/>
          <w:bCs/>
          <w:sz w:val="44"/>
          <w:szCs w:val="44"/>
        </w:rPr>
        <mc:AlternateContent>
          <mc:Choice Requires="wps">
            <w:drawing>
              <wp:anchor distT="0" distB="0" distL="114300" distR="114300" simplePos="0" relativeHeight="251680768" behindDoc="0" locked="0" layoutInCell="1" allowOverlap="1">
                <wp:simplePos x="0" y="0"/>
                <wp:positionH relativeFrom="column">
                  <wp:posOffset>4820285</wp:posOffset>
                </wp:positionH>
                <wp:positionV relativeFrom="paragraph">
                  <wp:posOffset>6715125</wp:posOffset>
                </wp:positionV>
                <wp:extent cx="1513840" cy="514985"/>
                <wp:effectExtent l="824865" t="4445" r="4445" b="90170"/>
                <wp:wrapNone/>
                <wp:docPr id="34" name="线形标注 2 34"/>
                <wp:cNvGraphicFramePr/>
                <a:graphic xmlns:a="http://schemas.openxmlformats.org/drawingml/2006/main">
                  <a:graphicData uri="http://schemas.microsoft.com/office/word/2010/wordprocessingShape">
                    <wps:wsp>
                      <wps:cNvSpPr/>
                      <wps:spPr bwMode="auto">
                        <a:xfrm>
                          <a:off x="0" y="0"/>
                          <a:ext cx="1513840" cy="514985"/>
                        </a:xfrm>
                        <a:prstGeom prst="borderCallout2">
                          <a:avLst>
                            <a:gd name="adj1" fmla="val 22194"/>
                            <a:gd name="adj2" fmla="val -5032"/>
                            <a:gd name="adj3" fmla="val 22194"/>
                            <a:gd name="adj4" fmla="val -29319"/>
                            <a:gd name="adj5" fmla="val 115412"/>
                            <a:gd name="adj6" fmla="val -54236"/>
                          </a:avLst>
                        </a:prstGeom>
                        <a:solidFill>
                          <a:srgbClr val="FFFFFF"/>
                        </a:solidFill>
                        <a:ln w="9525">
                          <a:solidFill>
                            <a:srgbClr val="000000"/>
                          </a:solidFill>
                          <a:miter lim="800000"/>
                        </a:ln>
                        <a:effectLst/>
                      </wps:spPr>
                      <wps:txbx>
                        <w:txbxContent>
                          <w:p w14:paraId="613D5F61">
                            <w:pPr>
                              <w:rPr>
                                <w:color w:val="FF0000"/>
                              </w:rPr>
                            </w:pPr>
                            <w:r>
                              <w:rPr>
                                <w:rFonts w:hint="eastAsia"/>
                                <w:color w:val="FF0000"/>
                              </w:rPr>
                              <w:t>根据实际情况填写，答辩后提交材料截止前业、姓名、论文标题</w:t>
                            </w:r>
                          </w:p>
                        </w:txbxContent>
                      </wps:txbx>
                      <wps:bodyPr rot="0" vert="horz" wrap="square" lIns="91440" tIns="45720" rIns="91440" bIns="45720" anchor="t" anchorCtr="0" upright="1">
                        <a:noAutofit/>
                      </wps:bodyPr>
                    </wps:wsp>
                  </a:graphicData>
                </a:graphic>
              </wp:anchor>
            </w:drawing>
          </mc:Choice>
          <mc:Fallback>
            <w:pict>
              <v:shape id="_x0000_s1026" o:spid="_x0000_s1026" o:spt="48" type="#_x0000_t48" style="position:absolute;left:0pt;margin-left:379.55pt;margin-top:528.75pt;height:40.55pt;width:119.2pt;z-index:251680768;mso-width-relative:page;mso-height-relative:page;" fillcolor="#FFFFFF" filled="t" stroked="t" coordsize="21600,21600" o:gfxdata="UEsDBAoAAAAAAIdO4kAAAAAAAAAAAAAAAAAEAAAAZHJzL1BLAwQUAAAACACHTuJAM6Wy4d0AAAAN&#10;AQAADwAAAGRycy9kb3ducmV2LnhtbE2PwU7DMBBE70j8g7VIXBC10yptE+L0gISECJcWInF0YpNE&#10;iddR7KalX8/2BLfdndHsm2x3tgObzeQ7hxKihQBmsHa6w0bC58fL4xaYDwq1GhwaCT/Gwy6/vclU&#10;qt0J92Y+hIZRCPpUSWhDGFPOfd0aq/zCjQZJ+3aTVYHWqeF6UicKtwNfCrHmVnVIH1o1mufW1P3h&#10;aCVc+uVXET2Ub6v3vryUlSjm4rWS8v4uEk/AgjmHPzNc8QkdcmKq3BG1Z4OETZxEZCVBxJsYGFmS&#10;5DpUdIpW2zXwPOP/W+S/UEsDBBQAAAAIAIdO4kDU6qcXhAIAAFAFAAAOAAAAZHJzL2Uyb0RvYy54&#10;bWytVM1u1DAQviPxDpbv26yzSdldNVuhVkVI/FQqPIDjOBsj/2F7N1tegNdAnLhzQ0I8DeU1mDjp&#10;Nv1B6oEcIk9m8s3MN9/46HinJNpy54XRBSYHU4y4ZqYSel3g9+/OJnOMfKC6otJoXuBL7vHx6umT&#10;o9YueWoaIyvuEIBov2xtgZsQ7DJJPGu4ov7AWK7BWRunaADTrZPK0RbQlUzS6fQwaY2rrDOMew9f&#10;T3snHhDdYwBNXQvGTw3bKK5Dj+q4pAFa8o2wHq9itXXNWXhb154HJAsMnYb4hiRwLrt3sjqiy7Wj&#10;thFsKIE+poQ7PSkqNCTdQ53SQNHGiXtQSjBnvKnDATMq6RuJjEAXZHqHm4uGWh57Aaq93ZPu/x8s&#10;e7M9d0hUBZ5lGGmqYOJ/fvz6/fPr1ZfPV9+/oRSBA1hqrV9C8IU9d4Pl4YjK9rWp4B+6CSYSsKud&#10;6oiA1tAu8ny555nvAmLwkeRkNs9gBAx8OckW87xLkdDl9d/W+fCCG4W6Q4FLkAx3J1RKswlpzEO3&#10;r3yIjFdD2bT6QDCqlYQBbqlEaUoWsXSYyigmHcdM8uksHUQwipmNY/6BA3Td5JqkixlZ3AfKx0GE&#10;5Bl5INvhOGiSZ+nscKBjaBKIuSak69gbKaozIWU03Lo8kQ5BxwU+i8/w860wqVFb4EWe5pG9Wz4/&#10;hpjG5yEIJQIsvhSqwPNxkNRdHTwuG8ykG2Qnlk4evWzCrtwNmilNdQmqcaZfRLiG4NAY9wmjFpaw&#10;wP7jhjqOkXypQeULknUyCdHI8mcpGG7sKcceqhlAFThg1B9PQr/pG+vEuoFMJDavzXNQay32pfZV&#10;DXXDokUpDpdCt8ljO0bdXIS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DOlsuHdAAAADQEAAA8A&#10;AAAAAAAAAQAgAAAAIgAAAGRycy9kb3ducmV2LnhtbFBLAQIUABQAAAAIAIdO4kDU6qcXhAIAAFAF&#10;AAAOAAAAAAAAAAEAIAAAACwBAABkcnMvZTJvRG9jLnhtbFBLBQYAAAAABgAGAFkBAAAiBgAAAAA=&#10;" adj="-11715,24929,-6333,4794,-1087,4794">
                <v:fill on="t" focussize="0,0"/>
                <v:stroke color="#000000" miterlimit="8" joinstyle="miter"/>
                <v:imagedata o:title=""/>
                <o:lock v:ext="edit" aspectratio="f"/>
                <v:textbox>
                  <w:txbxContent>
                    <w:p w14:paraId="613D5F61">
                      <w:pPr>
                        <w:rPr>
                          <w:color w:val="FF0000"/>
                        </w:rPr>
                      </w:pPr>
                      <w:r>
                        <w:rPr>
                          <w:rFonts w:hint="eastAsia"/>
                          <w:color w:val="FF0000"/>
                        </w:rPr>
                        <w:t>根据实际情况填写，答辩后提交材料截止前业、姓名、论文标题</w:t>
                      </w:r>
                    </w:p>
                  </w:txbxContent>
                </v:textbox>
              </v:shape>
            </w:pict>
          </mc:Fallback>
        </mc:AlternateContent>
      </w:r>
      <w:r>
        <w:rPr>
          <w:rFonts w:hint="eastAsia"/>
          <w:b/>
          <w:bCs/>
          <w:sz w:val="44"/>
          <w:szCs w:val="44"/>
        </w:rPr>
        <mc:AlternateContent>
          <mc:Choice Requires="wps">
            <w:drawing>
              <wp:anchor distT="0" distB="0" distL="114300" distR="114300" simplePos="0" relativeHeight="251679744" behindDoc="0" locked="0" layoutInCell="1" allowOverlap="1">
                <wp:simplePos x="0" y="0"/>
                <wp:positionH relativeFrom="column">
                  <wp:posOffset>3943985</wp:posOffset>
                </wp:positionH>
                <wp:positionV relativeFrom="paragraph">
                  <wp:posOffset>7752715</wp:posOffset>
                </wp:positionV>
                <wp:extent cx="1936115" cy="514985"/>
                <wp:effectExtent l="824865" t="4445" r="20320" b="90170"/>
                <wp:wrapNone/>
                <wp:docPr id="27" name="线形标注 2 27"/>
                <wp:cNvGraphicFramePr/>
                <a:graphic xmlns:a="http://schemas.openxmlformats.org/drawingml/2006/main">
                  <a:graphicData uri="http://schemas.microsoft.com/office/word/2010/wordprocessingShape">
                    <wps:wsp>
                      <wps:cNvSpPr/>
                      <wps:spPr bwMode="auto">
                        <a:xfrm>
                          <a:off x="0" y="0"/>
                          <a:ext cx="1936115" cy="514985"/>
                        </a:xfrm>
                        <a:prstGeom prst="borderCallout2">
                          <a:avLst>
                            <a:gd name="adj1" fmla="val 22194"/>
                            <a:gd name="adj2" fmla="val -3935"/>
                            <a:gd name="adj3" fmla="val 22194"/>
                            <a:gd name="adj4" fmla="val -22926"/>
                            <a:gd name="adj5" fmla="val 115412"/>
                            <a:gd name="adj6" fmla="val -42407"/>
                          </a:avLst>
                        </a:prstGeom>
                        <a:solidFill>
                          <a:srgbClr val="FFFFFF"/>
                        </a:solidFill>
                        <a:ln w="9525">
                          <a:solidFill>
                            <a:srgbClr val="000000"/>
                          </a:solidFill>
                          <a:miter lim="800000"/>
                        </a:ln>
                        <a:effectLst/>
                      </wps:spPr>
                      <wps:txbx>
                        <w:txbxContent>
                          <w:p w14:paraId="43F24E2F">
                            <w:pPr>
                              <w:rPr>
                                <w:color w:val="FF0000"/>
                              </w:rPr>
                            </w:pPr>
                            <w:r>
                              <w:rPr>
                                <w:rFonts w:hint="eastAsia"/>
                                <w:color w:val="FF0000"/>
                              </w:rPr>
                              <w:t>一般17件，页数算法详见卷内目录样例，特殊情况请咨询</w:t>
                            </w:r>
                          </w:p>
                        </w:txbxContent>
                      </wps:txbx>
                      <wps:bodyPr rot="0" vert="horz" wrap="square" lIns="91440" tIns="45720" rIns="91440" bIns="45720" anchor="t" anchorCtr="0" upright="1">
                        <a:noAutofit/>
                      </wps:bodyPr>
                    </wps:wsp>
                  </a:graphicData>
                </a:graphic>
              </wp:anchor>
            </w:drawing>
          </mc:Choice>
          <mc:Fallback>
            <w:pict>
              <v:shape id="_x0000_s1026" o:spid="_x0000_s1026" o:spt="48" type="#_x0000_t48" style="position:absolute;left:0pt;margin-left:310.55pt;margin-top:610.45pt;height:40.55pt;width:152.45pt;z-index:251679744;mso-width-relative:page;mso-height-relative:page;" fillcolor="#FFFFFF" filled="t" stroked="t" coordsize="21600,21600" o:gfxdata="UEsDBAoAAAAAAIdO4kAAAAAAAAAAAAAAAAAEAAAAZHJzL1BLAwQUAAAACACHTuJAn4AlQtkAAAAN&#10;AQAADwAAAGRycy9kb3ducmV2LnhtbE2PzU7DMBCE70i8g7WVuCBqx0hWk8bpAQlQe6PwAE5skqj2&#10;Oord36dnOcFxd2Znv6k3l+DZyc1pjKihWApgDrtoR+w1fH2+Pq2ApWzQGh/Rabi6BJvm/q42lY1n&#10;/HCnfe4ZhWCqjIYh56niPHWDCyYt4+SQtO84B5NpnHtuZ3Om8OC5FELxYEakD4OZ3MvgusP+GAhj&#10;tVPl9rG4dbfWv12R7w7bd6X1w6IQa2DZXfKfGX7x6QYaYmrjEW1iXoOSRUFWEqQUJTCylFJRvZZW&#10;z0IK4E3N/7dofgBQSwMEFAAAAAgAh07iQN+JnTeFAgAAUAUAAA4AAABkcnMvZTJvRG9jLnhtbK1U&#10;zW7UMBC+I/EOlu/bbLzZbbNqtkKtipD4qVR4AMdxNkb+w/ZutrwAr4E4ceeGhHgaymswcdJt2oLU&#10;AzlEnszkm/m+mfHxyU5JtOXOC6MLnB5MMeKamUrodYHfvT2fHGHkA9UVlUbzAl9xj09WT58ct3bJ&#10;iWmMrLhDAKL9srUFbkKwyyTxrOGK+gNjuQZnbZyiAUy3TipHW0BXMiHT6SJpjausM4x7D1/Peice&#10;EN1jAE1dC8bPDNsorkOP6rikASj5RliPV7HauuYsvKlrzwOSBQamIb4hCZzL7p2sjuly7ahtBBtK&#10;oI8p4R4nRYWGpHuoMxoo2jjxAEoJ5ow3dThgRiU9kagIsEin97S5bKjlkQtI7e1edP//YNnr7YVD&#10;oiowOcRIUwUd//39568fX64/f7r+9hURBA5QqbV+CcGX9sINlocjKttXpoJ/6CaYKMCudqoTAqih&#10;XdT5aq8z3wXE4GOazxZpOseIgW+eZvnRvEuR0OXN39b58JwbhbpDgUsYGe5OqZRmE0jMQ7cvfYiK&#10;V0PZtHqfYlQrCQ3cUokISfNsaPAohoxjJrN8FnND50Yxs3HMP3CyccyEkJwsHiYDjrcFAeUsJQ+D&#10;FuOgSUayaVQc5BhIwulGkI6xN1JU50LKaLh1eSodAsYFPo/PoOWdMKlRW+B8TuZRvTs+P4aYxudv&#10;EEoEWHwpVIGPxkFSd3XwuGzQk66R3bB049GPTdiVu2FmSlNdwdQ40y8iXENwaIz7iFELS1hg/2FD&#10;HcdIvtAw5XmaZd3WRiObHxIw3NhTjj1UM4AqcMCoP56GftM31ol1A5nSSF6bZzCttdiX2lc11A2L&#10;FkdxuBS6TR7bMer2Ilz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J+AJULZAAAADQEAAA8AAAAA&#10;AAAAAQAgAAAAIgAAAGRycy9kb3ducmV2LnhtbFBLAQIUABQAAAAIAIdO4kDfiZ03hQIAAFAFAAAO&#10;AAAAAAAAAAEAIAAAACgBAABkcnMvZTJvRG9jLnhtbFBLBQYAAAAABgAGAFkBAAAfBgAAAAA=&#10;" adj="-9160,24929,-4952,4794,-850,4794">
                <v:fill on="t" focussize="0,0"/>
                <v:stroke color="#000000" miterlimit="8" joinstyle="miter"/>
                <v:imagedata o:title=""/>
                <o:lock v:ext="edit" aspectratio="f"/>
                <v:textbox>
                  <w:txbxContent>
                    <w:p w14:paraId="43F24E2F">
                      <w:pPr>
                        <w:rPr>
                          <w:color w:val="FF0000"/>
                        </w:rPr>
                      </w:pPr>
                      <w:r>
                        <w:rPr>
                          <w:rFonts w:hint="eastAsia"/>
                          <w:color w:val="FF0000"/>
                        </w:rPr>
                        <w:t>一般17件，页数算法详见卷内目录样例，特殊情况请咨询</w:t>
                      </w:r>
                    </w:p>
                  </w:txbxContent>
                </v:textbox>
              </v:shape>
            </w:pict>
          </mc:Fallback>
        </mc:AlternateContent>
      </w:r>
      <w:r>
        <w:rPr>
          <w:rFonts w:hint="eastAsia"/>
          <w:b/>
          <w:bCs/>
          <w:sz w:val="44"/>
          <w:szCs w:val="44"/>
        </w:rPr>
        <mc:AlternateContent>
          <mc:Choice Requires="wps">
            <w:drawing>
              <wp:anchor distT="0" distB="0" distL="114300" distR="114300" simplePos="0" relativeHeight="251678720" behindDoc="0" locked="0" layoutInCell="1" allowOverlap="1">
                <wp:simplePos x="0" y="0"/>
                <wp:positionH relativeFrom="column">
                  <wp:posOffset>4820285</wp:posOffset>
                </wp:positionH>
                <wp:positionV relativeFrom="paragraph">
                  <wp:posOffset>6715125</wp:posOffset>
                </wp:positionV>
                <wp:extent cx="1513840" cy="514985"/>
                <wp:effectExtent l="824865" t="4445" r="4445" b="90170"/>
                <wp:wrapNone/>
                <wp:docPr id="29" name="线形标注 2 29"/>
                <wp:cNvGraphicFramePr/>
                <a:graphic xmlns:a="http://schemas.openxmlformats.org/drawingml/2006/main">
                  <a:graphicData uri="http://schemas.microsoft.com/office/word/2010/wordprocessingShape">
                    <wps:wsp>
                      <wps:cNvSpPr/>
                      <wps:spPr bwMode="auto">
                        <a:xfrm>
                          <a:off x="0" y="0"/>
                          <a:ext cx="1513840" cy="514985"/>
                        </a:xfrm>
                        <a:prstGeom prst="borderCallout2">
                          <a:avLst>
                            <a:gd name="adj1" fmla="val 22194"/>
                            <a:gd name="adj2" fmla="val -5032"/>
                            <a:gd name="adj3" fmla="val 22194"/>
                            <a:gd name="adj4" fmla="val -29319"/>
                            <a:gd name="adj5" fmla="val 115412"/>
                            <a:gd name="adj6" fmla="val -54236"/>
                          </a:avLst>
                        </a:prstGeom>
                        <a:solidFill>
                          <a:srgbClr val="FFFFFF"/>
                        </a:solidFill>
                        <a:ln w="9525">
                          <a:solidFill>
                            <a:srgbClr val="000000"/>
                          </a:solidFill>
                          <a:miter lim="800000"/>
                        </a:ln>
                        <a:effectLst/>
                      </wps:spPr>
                      <wps:txbx>
                        <w:txbxContent>
                          <w:p w14:paraId="61FBBBFD">
                            <w:pPr>
                              <w:rPr>
                                <w:color w:val="FF0000"/>
                              </w:rPr>
                            </w:pPr>
                            <w:r>
                              <w:rPr>
                                <w:rFonts w:hint="eastAsia"/>
                                <w:color w:val="FF0000"/>
                              </w:rPr>
                              <w:t>根据实际情况填写，答辩后提交材料截止前业、姓名、论文标题</w:t>
                            </w:r>
                          </w:p>
                        </w:txbxContent>
                      </wps:txbx>
                      <wps:bodyPr rot="0" vert="horz" wrap="square" lIns="91440" tIns="45720" rIns="91440" bIns="45720" anchor="t" anchorCtr="0" upright="1">
                        <a:noAutofit/>
                      </wps:bodyPr>
                    </wps:wsp>
                  </a:graphicData>
                </a:graphic>
              </wp:anchor>
            </w:drawing>
          </mc:Choice>
          <mc:Fallback>
            <w:pict>
              <v:shape id="_x0000_s1026" o:spid="_x0000_s1026" o:spt="48" type="#_x0000_t48" style="position:absolute;left:0pt;margin-left:379.55pt;margin-top:528.75pt;height:40.55pt;width:119.2pt;z-index:251678720;mso-width-relative:page;mso-height-relative:page;" fillcolor="#FFFFFF" filled="t" stroked="t" coordsize="21600,21600" o:gfxdata="UEsDBAoAAAAAAIdO4kAAAAAAAAAAAAAAAAAEAAAAZHJzL1BLAwQUAAAACACHTuJAM6Wy4d0AAAAN&#10;AQAADwAAAGRycy9kb3ducmV2LnhtbE2PwU7DMBBE70j8g7VIXBC10yptE+L0gISECJcWInF0YpNE&#10;iddR7KalX8/2BLfdndHsm2x3tgObzeQ7hxKihQBmsHa6w0bC58fL4xaYDwq1GhwaCT/Gwy6/vclU&#10;qt0J92Y+hIZRCPpUSWhDGFPOfd0aq/zCjQZJ+3aTVYHWqeF6UicKtwNfCrHmVnVIH1o1mufW1P3h&#10;aCVc+uVXET2Ub6v3vryUlSjm4rWS8v4uEk/AgjmHPzNc8QkdcmKq3BG1Z4OETZxEZCVBxJsYGFmS&#10;5DpUdIpW2zXwPOP/W+S/UEsDBBQAAAAIAIdO4kD/UGiigwIAAFAFAAAOAAAAZHJzL2Uyb0RvYy54&#10;bWytVM1u1DAQviPxDpbv26y9SdldNVuhVkVI/FQqPICTOBsj/2F7N1tegNdAPXHnhoR4GsprMHHS&#10;Jf1B6oEcIk9m8s3MN9/46HinJNpy54XROSYHU4y4Lk0l9DrH79+dTeYY+cB0xaTRPMeX3OPj1dMn&#10;R61dcmoaIyvuEIBov2xtjpsQ7DJJfNlwxfyBsVyDszZOsQCmWyeVYy2gK5nQ6fQwaY2rrDMl9x6+&#10;nvZOPCC6xwCauhYlPzXlRnEdelTHJQvQkm+E9XgVq61rXoa3de15QDLH0GmIb0gC56J7J6sjtlw7&#10;ZhtRDiWwx5RwpyfFhIake6hTFhjaOHEPSonSGW/qcFAalfSNREagCzK9w81FwyyPvQDV3u5J9/8P&#10;tnyzPXdIVDmmC4w0UzDx399//vpxdf3l8/W3r4gicABLrfVLCL6w526wPBxR0b42FfzDNsFEAna1&#10;Ux0R0BraRZ4v9zzzXUAlfCQZmc1TGEEJvoyki3nWpUjY8uZv63x4wY1C3SHHBUiGuxMmpdkEGvOw&#10;7SsfIuPVUDarPhCMaiVhgFsmEaVkkQ4DHsXQccwkm87o/ZjZOOYfOOk4ZkIXMxJ5AgmMkmXjIEKy&#10;lDyQ7XAcNMlSOjsc6BiaBGJuCOk69kaK6kxIGQ23Lk6kQ9Bxjs/iM/x8K0xq1OZ4kdEssnfL58cQ&#10;0/g8BKFEgMWXQuV4Pg6SuquDx2WDmXSD7MTSyaOXTdgVu0EzhakuQTXO9IsI1xAcGuM+YdTCEubY&#10;f9wwxzGSLzWofEHSTiYhGmn2jILhxp5i7GG6BKgcB4z640noN31jnVg3kInE5rV5Dmqtxb7Uvqqh&#10;bli0KMXhUug2eWzHqL8X4e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M6Wy4d0AAAANAQAADwAA&#10;AAAAAAABACAAAAAiAAAAZHJzL2Rvd25yZXYueG1sUEsBAhQAFAAAAAgAh07iQP9QaKKDAgAAUAUA&#10;AA4AAAAAAAAAAQAgAAAALAEAAGRycy9lMm9Eb2MueG1sUEsFBgAAAAAGAAYAWQEAACEGAAAAAA==&#10;" adj="-11715,24929,-6333,4794,-1087,4794">
                <v:fill on="t" focussize="0,0"/>
                <v:stroke color="#000000" miterlimit="8" joinstyle="miter"/>
                <v:imagedata o:title=""/>
                <o:lock v:ext="edit" aspectratio="f"/>
                <v:textbox>
                  <w:txbxContent>
                    <w:p w14:paraId="61FBBBFD">
                      <w:pPr>
                        <w:rPr>
                          <w:color w:val="FF0000"/>
                        </w:rPr>
                      </w:pPr>
                      <w:r>
                        <w:rPr>
                          <w:rFonts w:hint="eastAsia"/>
                          <w:color w:val="FF0000"/>
                        </w:rPr>
                        <w:t>根据实际情况填写，答辩后提交材料截止前业、姓名、论文标题</w:t>
                      </w:r>
                    </w:p>
                  </w:txbxContent>
                </v:textbox>
              </v:shape>
            </w:pict>
          </mc:Fallback>
        </mc:AlternateContent>
      </w:r>
      <w:r>
        <w:rPr>
          <w:rFonts w:hint="eastAsia"/>
          <w:b/>
          <w:bCs/>
          <w:sz w:val="44"/>
          <w:szCs w:val="44"/>
        </w:rPr>
        <w:t xml:space="preserve">         </w:t>
      </w:r>
    </w:p>
    <w:p w14:paraId="47EE6BFB">
      <w:pPr>
        <w:ind w:right="105" w:rightChars="50"/>
        <w:jc w:val="left"/>
        <w:rPr>
          <w:rFonts w:ascii="仿宋_GB2312" w:hAnsi="仿宋_GB2312" w:eastAsia="仿宋_GB2312" w:cs="仿宋_GB2312"/>
          <w:b/>
          <w:bCs/>
          <w:sz w:val="36"/>
          <w:szCs w:val="36"/>
        </w:rPr>
      </w:pPr>
      <w:r>
        <w:rPr>
          <w:rFonts w:hint="eastAsia"/>
          <w:b/>
          <w:bCs/>
          <w:sz w:val="44"/>
          <w:szCs w:val="44"/>
        </w:rPr>
        <mc:AlternateContent>
          <mc:Choice Requires="wps">
            <w:drawing>
              <wp:anchor distT="0" distB="0" distL="114300" distR="114300" simplePos="0" relativeHeight="251686912" behindDoc="0" locked="0" layoutInCell="1" allowOverlap="1">
                <wp:simplePos x="0" y="0"/>
                <wp:positionH relativeFrom="margin">
                  <wp:posOffset>3665220</wp:posOffset>
                </wp:positionH>
                <wp:positionV relativeFrom="paragraph">
                  <wp:posOffset>38100</wp:posOffset>
                </wp:positionV>
                <wp:extent cx="1543050" cy="514985"/>
                <wp:effectExtent l="963930" t="4445" r="7620" b="433070"/>
                <wp:wrapNone/>
                <wp:docPr id="19" name="线形标注 2 19"/>
                <wp:cNvGraphicFramePr/>
                <a:graphic xmlns:a="http://schemas.openxmlformats.org/drawingml/2006/main">
                  <a:graphicData uri="http://schemas.microsoft.com/office/word/2010/wordprocessingShape">
                    <wps:wsp>
                      <wps:cNvSpPr/>
                      <wps:spPr bwMode="auto">
                        <a:xfrm>
                          <a:off x="4885690" y="5922645"/>
                          <a:ext cx="1543050" cy="514985"/>
                        </a:xfrm>
                        <a:prstGeom prst="borderCallout2">
                          <a:avLst>
                            <a:gd name="adj1" fmla="val 22194"/>
                            <a:gd name="adj2" fmla="val -8394"/>
                            <a:gd name="adj3" fmla="val 22194"/>
                            <a:gd name="adj4" fmla="val -36782"/>
                            <a:gd name="adj5" fmla="val 180146"/>
                            <a:gd name="adj6" fmla="val -62171"/>
                          </a:avLst>
                        </a:prstGeom>
                        <a:solidFill>
                          <a:srgbClr val="FFFFFF"/>
                        </a:solidFill>
                        <a:ln w="6350">
                          <a:solidFill>
                            <a:srgbClr val="000000"/>
                          </a:solidFill>
                          <a:miter lim="800000"/>
                        </a:ln>
                        <a:effectLst/>
                      </wps:spPr>
                      <wps:txbx>
                        <w:txbxContent>
                          <w:p w14:paraId="39F70A95">
                            <w:pPr>
                              <w:jc w:val="center"/>
                              <w:rPr>
                                <w:rFonts w:hint="eastAsia"/>
                                <w:color w:val="FF0000"/>
                              </w:rPr>
                            </w:pPr>
                            <w:r>
                              <w:rPr>
                                <w:rFonts w:hint="eastAsia"/>
                                <w:color w:val="FF0000"/>
                                <w:lang w:val="en-US" w:eastAsia="zh-CN"/>
                              </w:rPr>
                              <w:t>请</w:t>
                            </w:r>
                            <w:r>
                              <w:rPr>
                                <w:rFonts w:hint="eastAsia"/>
                                <w:color w:val="FF0000"/>
                              </w:rPr>
                              <w:t>根据实际情况填写</w:t>
                            </w:r>
                          </w:p>
                          <w:p w14:paraId="07D410F5">
                            <w:pPr>
                              <w:jc w:val="center"/>
                              <w:rPr>
                                <w:color w:val="FF0000"/>
                              </w:rPr>
                            </w:pPr>
                            <w:r>
                              <w:rPr>
                                <w:rFonts w:hint="eastAsia"/>
                                <w:color w:val="FF0000"/>
                              </w:rPr>
                              <w:t>答辩后交材料截止前</w:t>
                            </w:r>
                          </w:p>
                        </w:txbxContent>
                      </wps:txbx>
                      <wps:bodyPr rot="0" vert="horz" wrap="square" lIns="91440" tIns="45720" rIns="91440" bIns="45720" anchor="ctr" anchorCtr="0" upright="1">
                        <a:noAutofit/>
                      </wps:bodyPr>
                    </wps:wsp>
                  </a:graphicData>
                </a:graphic>
              </wp:anchor>
            </w:drawing>
          </mc:Choice>
          <mc:Fallback>
            <w:pict>
              <v:shape id="_x0000_s1026" o:spid="_x0000_s1026" o:spt="48" type="#_x0000_t48" style="position:absolute;left:0pt;margin-left:288.6pt;margin-top:3pt;height:40.55pt;width:121.5pt;mso-position-horizontal-relative:margin;z-index:251686912;v-text-anchor:middle;mso-width-relative:page;mso-height-relative:page;" fillcolor="#FFFFFF" filled="t" stroked="t" coordsize="21600,21600" o:gfxdata="UEsDBAoAAAAAAIdO4kAAAAAAAAAAAAAAAAAEAAAAZHJzL1BLAwQUAAAACACHTuJA5w+17dcAAAAI&#10;AQAADwAAAGRycy9kb3ducmV2LnhtbE2PS0/DMBCE70j8B2uRuKDWSaQ2bYjTA6gS6o3yUI9OvCQB&#10;ex3Z7oN/z3KC245mNPtNvbk4K04Y4uhJQT7PQCB13ozUK3h92c5WIGLSZLT1hAq+McKmub6qdWX8&#10;mZ7xtE+94BKKlVYwpDRVUsZuQKfj3E9I7H344HRiGXppgj5zubOyyLKldHok/jDoCR8G7L72R6fg&#10;cPeWbPe0Dtv2MS12nwf9bsJOqdubPLsHkfCS/sLwi8/o0DBT649korAKFmVZcFTBkiexvyoy1i0f&#10;ZQ6yqeX/Ac0PUEsDBBQAAAAIAIdO4kDicDcaiAIAAF4FAAAOAAAAZHJzL2Uyb0RvYy54bWytVMtu&#10;1DAU3SPxD5b30zwmSTOjZio0VRESj0qFD3AcZ2LkR7A9kyk/wG8gVuzZISG+hvIb3DhpCZ2CuiCL&#10;yDc+Ofee43t9crqXAu2YsVyrAkdHIUZMUV1xtSnwm9fnsxwj64iqiNCKFfiKWXy6evzopGuXLNaN&#10;FhUzCEiUXXZtgRvn2mUQWNowSeyRbpmCzVobSRyEZhNUhnTALkUQh2EWdNpUrdGUWQtfz4ZNPDKa&#10;hxDquuaUnWm6lUy5gdUwQRxIsg1vLV75auuaUfeqri1zSBQYlDr/hiSwLvt3sDohy40hbcPpWAJ5&#10;SAl3NEnCFSS9pTojjqCt4QdUklOjra7dEdUyGIR4R0BFFN7x5rIhLfNawGrb3ppu/x8tfbm7MIhX&#10;0AkLjBSRcOI/v37/8e3T9ccP118+oxjBBrjUtXYJ4Mv2woyRhSUquxe6gn/I1mlvwL42sjcCpKF9&#10;gZM8T7MFuH1V4HQRx1mSDp6zvUMUAFGazMMUALRHRMki94CALG+YWmPdU6Yl6hcFLqF9mFkTIfTW&#10;xT4n2T23zrtfjRJI9TbCqJYCDnNHBIrjaJGMhz3BxFPMLJ/fh5lPMX/hSaaY2Tw7zuPDZOkUFOVh&#10;lGSHoGwKmmVxdBz1ILBjFAmrG0N6xVYLXp1zIXxgNuVaGASKC3zun/HnP2BCoa7A2Rxc/zdF6J/7&#10;KCR3cAkILgucT0FC9YzMDx6cSV953zh9qwwt5PblfuyfUldX0EFGD0MJVxIsGm3eY9TBQBbYvtsS&#10;wzASzxR0/CJKkn6CfZCkxzEEZrpTTneIokBVYOoMRkOwdsPcb1vDNw3kirx8pZ9A79b8ttihrrFy&#10;GDvv/nhF9HM9jT3q97W4+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nD7Xt1wAAAAgBAAAPAAAA&#10;AAAAAAEAIAAAACIAAABkcnMvZG93bnJldi54bWxQSwECFAAUAAAACACHTuJA4nA3GogCAABeBQAA&#10;DgAAAAAAAAABACAAAAAmAQAAZHJzL2Uyb0RvYy54bWxQSwUGAAAAAAYABgBZAQAAIAYAAAAA&#10;" adj="-13429,38912,-7945,4794,-1813,4794">
                <v:fill on="t" focussize="0,0"/>
                <v:stroke weight="0.5pt" color="#000000" miterlimit="8" joinstyle="miter"/>
                <v:imagedata o:title=""/>
                <o:lock v:ext="edit" aspectratio="f"/>
                <v:textbox>
                  <w:txbxContent>
                    <w:p w14:paraId="39F70A95">
                      <w:pPr>
                        <w:jc w:val="center"/>
                        <w:rPr>
                          <w:rFonts w:hint="eastAsia"/>
                          <w:color w:val="FF0000"/>
                        </w:rPr>
                      </w:pPr>
                      <w:r>
                        <w:rPr>
                          <w:rFonts w:hint="eastAsia"/>
                          <w:color w:val="FF0000"/>
                          <w:lang w:val="en-US" w:eastAsia="zh-CN"/>
                        </w:rPr>
                        <w:t>请</w:t>
                      </w:r>
                      <w:r>
                        <w:rPr>
                          <w:rFonts w:hint="eastAsia"/>
                          <w:color w:val="FF0000"/>
                        </w:rPr>
                        <w:t>根据实际情况填写</w:t>
                      </w:r>
                    </w:p>
                    <w:p w14:paraId="07D410F5">
                      <w:pPr>
                        <w:jc w:val="center"/>
                        <w:rPr>
                          <w:color w:val="FF0000"/>
                        </w:rPr>
                      </w:pPr>
                      <w:r>
                        <w:rPr>
                          <w:rFonts w:hint="eastAsia"/>
                          <w:color w:val="FF0000"/>
                        </w:rPr>
                        <w:t>答辩后交材料截止前</w:t>
                      </w:r>
                    </w:p>
                  </w:txbxContent>
                </v:textbox>
              </v:shape>
            </w:pict>
          </mc:Fallback>
        </mc:AlternateContent>
      </w:r>
    </w:p>
    <w:p w14:paraId="1C077D62">
      <w:pPr>
        <w:ind w:right="105" w:rightChars="50"/>
        <w:jc w:val="left"/>
        <w:rPr>
          <w:rFonts w:hint="eastAsia" w:ascii="仿宋_GB2312" w:hAnsi="仿宋_GB2312" w:eastAsia="仿宋_GB2312" w:cs="仿宋_GB2312"/>
          <w:b/>
          <w:bCs/>
          <w:sz w:val="36"/>
          <w:szCs w:val="36"/>
          <w:u w:val="single"/>
        </w:rPr>
      </w:pPr>
      <w:r>
        <w:rPr>
          <w:rFonts w:hint="eastAsia" w:ascii="仿宋_GB2312" w:hAnsi="仿宋_GB2312" w:eastAsia="仿宋_GB2312" w:cs="仿宋_GB2312"/>
          <w:b/>
          <w:bCs/>
          <w:sz w:val="10"/>
          <w:szCs w:val="10"/>
        </w:rPr>
        <mc:AlternateContent>
          <mc:Choice Requires="wps">
            <w:drawing>
              <wp:anchor distT="0" distB="0" distL="114300" distR="114300" simplePos="0" relativeHeight="251670528" behindDoc="0" locked="0" layoutInCell="1" allowOverlap="1">
                <wp:simplePos x="0" y="0"/>
                <wp:positionH relativeFrom="column">
                  <wp:posOffset>1371600</wp:posOffset>
                </wp:positionH>
                <wp:positionV relativeFrom="paragraph">
                  <wp:posOffset>352425</wp:posOffset>
                </wp:positionV>
                <wp:extent cx="3781425" cy="0"/>
                <wp:effectExtent l="0" t="6350" r="0" b="6350"/>
                <wp:wrapNone/>
                <wp:docPr id="32" name="直接箭头连接符 32"/>
                <wp:cNvGraphicFramePr/>
                <a:graphic xmlns:a="http://schemas.openxmlformats.org/drawingml/2006/main">
                  <a:graphicData uri="http://schemas.microsoft.com/office/word/2010/wordprocessingShape">
                    <wps:wsp>
                      <wps:cNvCnPr/>
                      <wps:spPr>
                        <a:xfrm>
                          <a:off x="0" y="0"/>
                          <a:ext cx="378142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8pt;margin-top:27.75pt;height:0pt;width:297.75pt;z-index:251670528;mso-width-relative:page;mso-height-relative:page;" filled="f" stroked="t" coordsize="21600,21600" o:gfxdata="UEsDBAoAAAAAAIdO4kAAAAAAAAAAAAAAAAAEAAAAZHJzL1BLAwQUAAAACACHTuJA3ng2rdUAAAAJ&#10;AQAADwAAAGRycy9kb3ducmV2LnhtbE2PwU7DMBBE70j8g7WVuFHHFQ5RiFMJJM4VKZfeNvE2jhrb&#10;Uew24e8x4gC33Z3R7Jtqv9qR3WgOg3cKxDYDRq7zenC9gs/j+2MBLER0GkfvSMEXBdjX93cVltov&#10;7oNuTexZCnGhRAUmxqnkPHSGLIatn8gl7exnizGtc8/1jEsKtyPfZVnOLQ4ufTA40Zuh7tJcrYLn&#10;J33ymL/KVi6HY6SzaYrDqtTDRmQvwCKt8c8MP/gJHerE1Pqr04GNCnYiT12iAiklsGQohEhD+3vg&#10;dcX/N6i/AVBLAwQUAAAACACHTuJAVcQaeQACAADvAwAADgAAAGRycy9lMm9Eb2MueG1srVPNbhMx&#10;EL4j8Q6W72STFGi1yqaHhHJBEAl4gInXu2vJf/K42eQleAEkTsAJOPXO00D7GB170xTKJQdy2Iw9&#10;nm/m+/x5dr41mm1kQOVsxSejMWfSClcr21b8/buLJ2ecYQRbg3ZWVnwnkZ/PHz+a9b6UU9c5XcvA&#10;CMRi2fuKdzH6sihQdNIAjpyXlpKNCwYiLUNb1AF6Qje6mI7Hz4vehdoHJyQi7S6HJN8jhmMAXdMo&#10;IZdOXBpp44AapIZIlLBTHvk8T9s0UsQ3TYMyMl1xYhrzl5pQvE7fYj6Dsg3gOyX2I8AxIzzgZEBZ&#10;anqAWkIEdhnUP1BGieDQNXEknCkGIlkRYjEZP9DmbQdeZi4kNfqD6Pj/YMXrzSowVVf8ZMqZBUM3&#10;fv3x6veHL9c/vv/6fHXz81OKv31llCexeo8l1SzsKuxX6FchMd82waR/4sS2WeDdQWC5jUzQ5snp&#10;2eTp9Bln4i5X3Bf6gPGldIaloOIYA6i2iwtnLV2jC5MsMGxeYaTWVHhXkLpqy3py8/R0TDcrgHzZ&#10;kB8oNJ64oW1zMTqt6guldSrB0K4XOrANJG/kX2JIwH8dS12WgN1wLqcG13QS6he2ZnHnSTRLj4Wn&#10;GYysOdOS3laKCBDKCEofc5Jaa0sTJJEHWVO0dvUuq533yQd5xr1nk9H+XOfq+3c6v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eeDat1QAAAAkBAAAPAAAAAAAAAAEAIAAAACIAAABkcnMvZG93bnJl&#10;di54bWxQSwECFAAUAAAACACHTuJAVcQaeQACAADvAwAADgAAAAAAAAABACAAAAAkAQAAZHJzL2Uy&#10;b0RvYy54bWxQSwUGAAAAAAYABgBZAQAAlgUAAAAA&#10;">
                <v:fill on="f" focussize="0,0"/>
                <v:stroke weight="1pt" color="#000000" joinstyle="round"/>
                <v:imagedata o:title=""/>
                <o:lock v:ext="edit" aspectratio="f"/>
              </v:shape>
            </w:pict>
          </mc:Fallback>
        </mc:AlternateContent>
      </w:r>
      <w:r>
        <w:rPr>
          <w:rFonts w:hint="eastAsia" w:ascii="仿宋_GB2312" w:hAnsi="仿宋_GB2312" w:eastAsia="仿宋_GB2312" w:cs="仿宋_GB2312"/>
          <w:b/>
          <w:bCs/>
          <w:sz w:val="36"/>
          <w:szCs w:val="36"/>
        </w:rPr>
        <w:t>编 制 单 位：电气与电子工程学院</w:t>
      </w:r>
    </w:p>
    <w:p w14:paraId="43EED884">
      <w:pPr>
        <w:ind w:right="105" w:rightChars="50"/>
        <w:jc w:val="left"/>
        <w:rPr>
          <w:rFonts w:hint="eastAsia" w:ascii="仿宋_GB2312" w:hAnsi="仿宋_GB2312" w:eastAsia="仿宋_GB2312" w:cs="仿宋_GB2312"/>
          <w:b/>
          <w:bCs/>
          <w:sz w:val="36"/>
          <w:szCs w:val="36"/>
          <w:u w:val="single"/>
          <w:lang w:eastAsia="zh-CN"/>
        </w:rPr>
      </w:pPr>
      <w:r>
        <w:rPr>
          <w:rFonts w:hint="eastAsia" w:ascii="仿宋_GB2312" w:hAnsi="仿宋_GB2312" w:eastAsia="仿宋_GB2312" w:cs="仿宋_GB2312"/>
          <w:b/>
          <w:bCs/>
          <w:sz w:val="10"/>
          <w:szCs w:val="10"/>
        </w:rPr>
        <mc:AlternateContent>
          <mc:Choice Requires="wps">
            <w:drawing>
              <wp:anchor distT="0" distB="0" distL="114300" distR="114300" simplePos="0" relativeHeight="251671552" behindDoc="0" locked="0" layoutInCell="1" allowOverlap="1">
                <wp:simplePos x="0" y="0"/>
                <wp:positionH relativeFrom="column">
                  <wp:posOffset>1362075</wp:posOffset>
                </wp:positionH>
                <wp:positionV relativeFrom="paragraph">
                  <wp:posOffset>356235</wp:posOffset>
                </wp:positionV>
                <wp:extent cx="3781425" cy="0"/>
                <wp:effectExtent l="0" t="6350" r="0" b="6350"/>
                <wp:wrapNone/>
                <wp:docPr id="38" name="直接箭头连接符 38"/>
                <wp:cNvGraphicFramePr/>
                <a:graphic xmlns:a="http://schemas.openxmlformats.org/drawingml/2006/main">
                  <a:graphicData uri="http://schemas.microsoft.com/office/word/2010/wordprocessingShape">
                    <wps:wsp>
                      <wps:cNvCnPr/>
                      <wps:spPr>
                        <a:xfrm>
                          <a:off x="0" y="0"/>
                          <a:ext cx="378142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7.25pt;margin-top:28.05pt;height:0pt;width:297.75pt;z-index:251671552;mso-width-relative:page;mso-height-relative:page;" filled="f" stroked="t" coordsize="21600,21600" o:gfxdata="UEsDBAoAAAAAAIdO4kAAAAAAAAAAAAAAAAAEAAAAZHJzL1BLAwQUAAAACACHTuJAK11rmdQAAAAJ&#10;AQAADwAAAGRycy9kb3ducmV2LnhtbE2PwU7DMAyG70h7h8iTuLEk01qq0nQSSJwnOi7c3MZrKpqk&#10;arK1vD1BHOBo+9Pv76+Oqx3ZjeYweKdA7gQwcp3Xg+sVvJ9fHwpgIaLTOHpHCr4owLHe3FVYar+4&#10;N7o1sWcpxIUSFZgYp5Lz0BmyGHZ+IpduFz9bjGmce65nXFK4HfleiJxbHFz6YHCiF0PdZ3O1Ch4P&#10;+sNj/py12XI6R7qYpjitSt1vpXgCFmmNfzD86Cd1qJNT669OBzYq2MtDllAFWS6BJaCQIpVrfxe8&#10;rvj/BvU3UEsDBBQAAAAIAIdO4kBG6cjeAAIAAO8DAAAOAAAAZHJzL2Uyb0RvYy54bWytU81uEzEQ&#10;viPxDpbvZJMUaLXKpoeEckEQCXiAide7a8l/8rjZ5CV4ASROwAk49c7TQPsYHXvTFMolB/bgHXs8&#10;38z3zXh2vjWabWRA5WzFJ6MxZ9IKVyvbVvz9u4snZ5xhBFuDdlZWfCeRn88fP5r1vpRT1zldy8AI&#10;xGLZ+4p3MfqyKFB00gCOnJeWnI0LBiJtQ1vUAXpCN7qYjsfPi96F2gcnJCKdLgcn3yOGYwBd0ygh&#10;l05cGmnjgBqkhkiUsFMe+TxX2zRSxDdNgzIyXXFiGvNKSchep7WYz6BsA/hOiX0JcEwJDzgZUJaS&#10;HqCWEIFdBvUPlFEiOHRNHAlnioFIVoRYTMYPtHnbgZeZC0mN/iA6/j9Y8XqzCkzVFT+hvlsw1PHr&#10;j1e/P3y5/vH91+erm5+fkv3tKyM/idV7LClmYVdhv0O/Con5tgkm/YkT22aBdweB5TYyQYcnp2eT&#10;p9NnnIk7X3Ef6APGl9IZloyKYwyg2i4unLXURhcmWWDYvMJIqSnwLiBl1Zb1NM3T0zF1VgDNZUPz&#10;QKbxxA1tm4PRaVVfKK1TCIZ2vdCBbSDNRv4SQwL+61rKsgTshnvZNUxNJ6F+YWsWd55Es/RYeKrB&#10;yJozLeltJYsAoYyg9DE3KbW2VEESeZA1WWtX77La+ZzmINe4n9k0aH/uc/T9O53f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tda5nUAAAACQEAAA8AAAAAAAAAAQAgAAAAIgAAAGRycy9kb3ducmV2&#10;LnhtbFBLAQIUABQAAAAIAIdO4kBG6cjeAAIAAO8DAAAOAAAAAAAAAAEAIAAAACMBAABkcnMvZTJv&#10;RG9jLnhtbFBLBQYAAAAABgAGAFkBAACVBQAAAAA=&#10;">
                <v:fill on="f" focussize="0,0"/>
                <v:stroke weight="1pt" color="#000000" joinstyle="round"/>
                <v:imagedata o:title=""/>
                <o:lock v:ext="edit" aspectratio="f"/>
              </v:shape>
            </w:pict>
          </mc:Fallback>
        </mc:AlternateContent>
      </w:r>
      <w:r>
        <w:rPr>
          <w:rFonts w:hint="eastAsia" w:ascii="仿宋_GB2312" w:hAnsi="仿宋_GB2312" w:eastAsia="仿宋_GB2312" w:cs="仿宋_GB2312"/>
          <w:b/>
          <w:bCs/>
          <w:sz w:val="36"/>
          <w:szCs w:val="36"/>
        </w:rPr>
        <w:t>编 制 日 期：20</w:t>
      </w:r>
      <w:r>
        <w:rPr>
          <w:rFonts w:ascii="仿宋_GB2312" w:hAnsi="仿宋_GB2312" w:eastAsia="仿宋_GB2312" w:cs="仿宋_GB2312"/>
          <w:b/>
          <w:bCs/>
          <w:sz w:val="36"/>
          <w:szCs w:val="36"/>
        </w:rPr>
        <w:t>2</w:t>
      </w:r>
      <w:r>
        <w:rPr>
          <w:rFonts w:hint="eastAsia" w:ascii="仿宋_GB2312" w:hAnsi="仿宋_GB2312" w:eastAsia="仿宋_GB2312" w:cs="仿宋_GB2312"/>
          <w:b/>
          <w:bCs/>
          <w:sz w:val="36"/>
          <w:szCs w:val="36"/>
          <w:lang w:val="en-US" w:eastAsia="zh-CN"/>
        </w:rPr>
        <w:t>5</w:t>
      </w:r>
      <w:r>
        <w:rPr>
          <w:rFonts w:hint="eastAsia" w:ascii="仿宋_GB2312" w:hAnsi="仿宋_GB2312" w:eastAsia="仿宋_GB2312" w:cs="仿宋_GB2312"/>
          <w:b/>
          <w:bCs/>
          <w:sz w:val="36"/>
          <w:szCs w:val="36"/>
        </w:rPr>
        <w:t>-0</w:t>
      </w:r>
      <w:r>
        <w:rPr>
          <w:rFonts w:ascii="仿宋_GB2312" w:hAnsi="仿宋_GB2312" w:eastAsia="仿宋_GB2312" w:cs="仿宋_GB2312"/>
          <w:b/>
          <w:bCs/>
          <w:sz w:val="36"/>
          <w:szCs w:val="36"/>
        </w:rPr>
        <w:t>5</w:t>
      </w:r>
      <w:r>
        <w:rPr>
          <w:rFonts w:hint="eastAsia" w:ascii="仿宋_GB2312" w:hAnsi="仿宋_GB2312" w:eastAsia="仿宋_GB2312" w:cs="仿宋_GB2312"/>
          <w:b/>
          <w:bCs/>
          <w:sz w:val="36"/>
          <w:szCs w:val="36"/>
        </w:rPr>
        <w:t>-</w:t>
      </w:r>
      <w:r>
        <w:rPr>
          <w:rFonts w:ascii="仿宋_GB2312" w:hAnsi="仿宋_GB2312" w:eastAsia="仿宋_GB2312" w:cs="仿宋_GB2312"/>
          <w:b/>
          <w:bCs/>
          <w:sz w:val="36"/>
          <w:szCs w:val="36"/>
        </w:rPr>
        <w:t>2</w:t>
      </w:r>
      <w:r>
        <w:rPr>
          <w:rFonts w:hint="eastAsia" w:ascii="仿宋_GB2312" w:hAnsi="仿宋_GB2312" w:eastAsia="仿宋_GB2312" w:cs="仿宋_GB2312"/>
          <w:b/>
          <w:bCs/>
          <w:sz w:val="36"/>
          <w:szCs w:val="36"/>
          <w:lang w:val="en-US" w:eastAsia="zh-CN"/>
        </w:rPr>
        <w:t>0</w:t>
      </w:r>
    </w:p>
    <w:p w14:paraId="69109FBB">
      <w:pPr>
        <w:jc w:val="left"/>
        <w:rPr>
          <w:rFonts w:hint="eastAsia" w:ascii="仿宋_GB2312" w:hAnsi="仿宋_GB2312" w:eastAsia="仿宋_GB2312" w:cs="仿宋_GB2312"/>
          <w:b/>
          <w:bCs/>
          <w:sz w:val="36"/>
          <w:szCs w:val="36"/>
        </w:rPr>
      </w:pPr>
      <w:r>
        <mc:AlternateContent>
          <mc:Choice Requires="wps">
            <w:drawing>
              <wp:anchor distT="0" distB="0" distL="114300" distR="114300" simplePos="0" relativeHeight="251677696" behindDoc="0" locked="0" layoutInCell="1" allowOverlap="1">
                <wp:simplePos x="0" y="0"/>
                <wp:positionH relativeFrom="margin">
                  <wp:posOffset>2853690</wp:posOffset>
                </wp:positionH>
                <wp:positionV relativeFrom="paragraph">
                  <wp:posOffset>73660</wp:posOffset>
                </wp:positionV>
                <wp:extent cx="1871980" cy="720090"/>
                <wp:effectExtent l="1066165" t="4445" r="14605" b="18415"/>
                <wp:wrapNone/>
                <wp:docPr id="35" name="线形标注 2 35"/>
                <wp:cNvGraphicFramePr/>
                <a:graphic xmlns:a="http://schemas.openxmlformats.org/drawingml/2006/main">
                  <a:graphicData uri="http://schemas.microsoft.com/office/word/2010/wordprocessingShape">
                    <wps:wsp>
                      <wps:cNvSpPr/>
                      <wps:spPr>
                        <a:xfrm>
                          <a:off x="0" y="0"/>
                          <a:ext cx="1871980" cy="720090"/>
                        </a:xfrm>
                        <a:prstGeom prst="borderCallout2">
                          <a:avLst>
                            <a:gd name="adj1" fmla="val 16421"/>
                            <a:gd name="adj2" fmla="val -4907"/>
                            <a:gd name="adj3" fmla="val 16421"/>
                            <a:gd name="adj4" fmla="val -31838"/>
                            <a:gd name="adj5" fmla="val 80511"/>
                            <a:gd name="adj6" fmla="val -56784"/>
                          </a:avLst>
                        </a:prstGeom>
                        <a:solidFill>
                          <a:srgbClr val="FFFFFF"/>
                        </a:solidFill>
                        <a:ln w="9525" cap="flat" cmpd="sng">
                          <a:solidFill>
                            <a:srgbClr val="000000"/>
                          </a:solidFill>
                          <a:prstDash val="solid"/>
                          <a:miter/>
                          <a:headEnd type="none" w="med" len="med"/>
                          <a:tailEnd type="none" w="med" len="med"/>
                        </a:ln>
                      </wps:spPr>
                      <wps:txbx>
                        <w:txbxContent>
                          <w:p w14:paraId="7C205883">
                            <w:pPr>
                              <w:jc w:val="center"/>
                              <w:rPr>
                                <w:color w:val="FF0000"/>
                              </w:rPr>
                            </w:pPr>
                            <w:r>
                              <w:rPr>
                                <w:rFonts w:hint="eastAsia"/>
                                <w:color w:val="FF0000"/>
                              </w:rPr>
                              <w:t>有成果1</w:t>
                            </w:r>
                            <w:r>
                              <w:rPr>
                                <w:rFonts w:hint="eastAsia"/>
                                <w:color w:val="FF0000"/>
                                <w:lang w:val="en-US" w:eastAsia="zh-CN"/>
                              </w:rPr>
                              <w:t>7</w:t>
                            </w:r>
                            <w:r>
                              <w:rPr>
                                <w:rFonts w:hint="eastAsia"/>
                                <w:color w:val="FF0000"/>
                              </w:rPr>
                              <w:t>件</w:t>
                            </w:r>
                            <w:r>
                              <w:rPr>
                                <w:color w:val="FF0000"/>
                              </w:rPr>
                              <w:t>，无成</w:t>
                            </w:r>
                            <w:r>
                              <w:rPr>
                                <w:rFonts w:hint="eastAsia"/>
                                <w:color w:val="FF0000"/>
                              </w:rPr>
                              <w:t>果1</w:t>
                            </w:r>
                            <w:r>
                              <w:rPr>
                                <w:rFonts w:hint="eastAsia"/>
                                <w:color w:val="FF0000"/>
                                <w:lang w:val="en-US" w:eastAsia="zh-CN"/>
                              </w:rPr>
                              <w:t>6</w:t>
                            </w:r>
                            <w:r>
                              <w:rPr>
                                <w:rFonts w:hint="eastAsia"/>
                                <w:color w:val="FF0000"/>
                              </w:rPr>
                              <w:t>件</w:t>
                            </w:r>
                          </w:p>
                          <w:p w14:paraId="413C2313">
                            <w:pPr>
                              <w:jc w:val="center"/>
                              <w:rPr>
                                <w:rFonts w:hint="eastAsia"/>
                                <w:color w:val="FF0000"/>
                              </w:rPr>
                            </w:pPr>
                            <w:r>
                              <w:rPr>
                                <w:rFonts w:hint="eastAsia"/>
                                <w:color w:val="FF0000"/>
                              </w:rPr>
                              <w:t>页数算法详见卷内目录说明</w:t>
                            </w:r>
                          </w:p>
                          <w:p w14:paraId="623D0CC0">
                            <w:pPr>
                              <w:jc w:val="center"/>
                              <w:rPr>
                                <w:rFonts w:hint="default" w:eastAsia="宋体"/>
                                <w:color w:val="FF0000"/>
                                <w:lang w:val="en-US" w:eastAsia="zh-CN"/>
                              </w:rPr>
                            </w:pPr>
                            <w:r>
                              <w:rPr>
                                <w:rFonts w:hint="eastAsia"/>
                                <w:color w:val="FF0000"/>
                              </w:rPr>
                              <w:t>如有特殊情况咨询</w:t>
                            </w:r>
                            <w:r>
                              <w:rPr>
                                <w:rFonts w:hint="eastAsia"/>
                                <w:color w:val="FF0000"/>
                                <w:lang w:val="en-US" w:eastAsia="zh-CN"/>
                              </w:rPr>
                              <w:t>答辩秘书</w:t>
                            </w:r>
                          </w:p>
                          <w:p w14:paraId="68B72ED0">
                            <w:pPr>
                              <w:jc w:val="center"/>
                              <w:rPr>
                                <w:color w:val="FF0000"/>
                              </w:rPr>
                            </w:pPr>
                          </w:p>
                        </w:txbxContent>
                      </wps:txbx>
                      <wps:bodyPr upright="1"/>
                    </wps:wsp>
                  </a:graphicData>
                </a:graphic>
              </wp:anchor>
            </w:drawing>
          </mc:Choice>
          <mc:Fallback>
            <w:pict>
              <v:shape id="_x0000_s1026" o:spid="_x0000_s1026" o:spt="48" type="#_x0000_t48" style="position:absolute;left:0pt;margin-left:224.7pt;margin-top:5.8pt;height:56.7pt;width:147.4pt;mso-position-horizontal-relative:margin;z-index:251677696;mso-width-relative:page;mso-height-relative:page;" fillcolor="#FFFFFF" filled="t" stroked="t" coordsize="21600,21600" o:gfxdata="UEsDBAoAAAAAAIdO4kAAAAAAAAAAAAAAAAAEAAAAZHJzL1BLAwQUAAAACACHTuJASkvtE9cAAAAK&#10;AQAADwAAAGRycy9kb3ducmV2LnhtbE2PwU7DMAyG70i8Q2QkbixpFQaUpjsgQJzY2MY9a0xbaJyq&#10;ybry9pgTHO3/0+/P5Wr2vZhwjF0gA9lCgUCqg+uoMbDfPV3dgojJkrN9IDTwjRFW1flZaQsXTvSG&#10;0zY1gksoFtZAm9JQSBnrFr2NizAgcfYRRm8Tj2Mj3WhPXO57mSu1lN52xBdaO+BDi/XX9ugNfE77&#10;975xm5fsuUO7e9XruX5cG3N5kal7EAnn9AfDrz6rQ8VOh3AkF0VvQOs7zSgH2RIEAzda5yAOvMiv&#10;FciqlP9fqH4AUEsDBBQAAAAIAIdO4kBLiIz/XQIAACAFAAAOAAAAZHJzL2Uyb0RvYy54bWytVMuO&#10;0zAU3SPxD5b3nTz6Squms5gybBCMNPABru00Rn7Jdl9fwG8gVuzZISG+huE3uHFCm3kgzYIskuv4&#10;+Pie43u9uDwoiXbceWF0ibOLFCOuqWFCb0r84f31oMDIB6IZkUbzEh+5x5fLly8WezvnuamNZNwh&#10;INF+vrclrkOw8yTxtOaK+AtjuYbJyjhFAgzdJmGO7IFdySRP00myN45ZZyj3Hv6u2kncMbrnEJqq&#10;EpSvDN0qrkPL6rgkAST5WliPlzHbquI0vKsqzwOSJQalIb5hE4jXzTtZLsh844itBe1SIM9J4YEm&#10;RYSGTU9UKxII2jrxiEoJ6ow3VbigRiWtkOgIqMjSB97c1sTyqAWs9vZkuv9/tPTt7sYhwUo8HGOk&#10;iYIT//39568fX+4+f7r79hXlCCbApb31cwDf2hvXjTyEjeRD5VTzBTHoEJ09npzlh4Ao/MyKaTYr&#10;wHQKc1Mog1m0Pjmvts6H19wo1AQlXkORcHdFpDTbkEdrye6ND9Fj1iVK2McMo0pJOLIdkSibjPKs&#10;O9IeJu9jBqNZOn2MGfYx/+AZ9TGDYVYMi8dE4OI5oSIdZ08kNOljBuPJtBg1ROBGpxGiv340gr2R&#10;gl0LKePAbdZX0iEQXOLr+HSL78GkRvsSz8Y5JEQJ9GkF/QGhsnDWXm+ipfdW+D5xGp+niJvEVsTX&#10;bQKRoXVBicBd7KeaE/ZKMxSOFspJwzWCm2QUZxhJDrdOE0VkIEI+BwmGSA0ONVXY1l0ThcP60BXj&#10;2rAjFPLWOrGpoX6i6xEOjROt7Zq86cz+OJKeL7bl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pL&#10;7RPXAAAACgEAAA8AAAAAAAAAAQAgAAAAIgAAAGRycy9kb3ducmV2LnhtbFBLAQIUABQAAAAIAIdO&#10;4kBLiIz/XQIAACAFAAAOAAAAAAAAAAEAIAAAACYBAABkcnMvZTJvRG9jLnhtbFBLBQYAAAAABgAG&#10;AFkBAAD1BQAAAAA=&#10;" adj="-12265,17390,-6877,3547,-1060,3547">
                <v:fill on="t" focussize="0,0"/>
                <v:stroke color="#000000" joinstyle="miter"/>
                <v:imagedata o:title=""/>
                <o:lock v:ext="edit" aspectratio="f"/>
                <v:textbox>
                  <w:txbxContent>
                    <w:p w14:paraId="7C205883">
                      <w:pPr>
                        <w:jc w:val="center"/>
                        <w:rPr>
                          <w:color w:val="FF0000"/>
                        </w:rPr>
                      </w:pPr>
                      <w:r>
                        <w:rPr>
                          <w:rFonts w:hint="eastAsia"/>
                          <w:color w:val="FF0000"/>
                        </w:rPr>
                        <w:t>有成果1</w:t>
                      </w:r>
                      <w:r>
                        <w:rPr>
                          <w:rFonts w:hint="eastAsia"/>
                          <w:color w:val="FF0000"/>
                          <w:lang w:val="en-US" w:eastAsia="zh-CN"/>
                        </w:rPr>
                        <w:t>7</w:t>
                      </w:r>
                      <w:r>
                        <w:rPr>
                          <w:rFonts w:hint="eastAsia"/>
                          <w:color w:val="FF0000"/>
                        </w:rPr>
                        <w:t>件</w:t>
                      </w:r>
                      <w:r>
                        <w:rPr>
                          <w:color w:val="FF0000"/>
                        </w:rPr>
                        <w:t>，无成</w:t>
                      </w:r>
                      <w:r>
                        <w:rPr>
                          <w:rFonts w:hint="eastAsia"/>
                          <w:color w:val="FF0000"/>
                        </w:rPr>
                        <w:t>果1</w:t>
                      </w:r>
                      <w:r>
                        <w:rPr>
                          <w:rFonts w:hint="eastAsia"/>
                          <w:color w:val="FF0000"/>
                          <w:lang w:val="en-US" w:eastAsia="zh-CN"/>
                        </w:rPr>
                        <w:t>6</w:t>
                      </w:r>
                      <w:r>
                        <w:rPr>
                          <w:rFonts w:hint="eastAsia"/>
                          <w:color w:val="FF0000"/>
                        </w:rPr>
                        <w:t>件</w:t>
                      </w:r>
                    </w:p>
                    <w:p w14:paraId="413C2313">
                      <w:pPr>
                        <w:jc w:val="center"/>
                        <w:rPr>
                          <w:rFonts w:hint="eastAsia"/>
                          <w:color w:val="FF0000"/>
                        </w:rPr>
                      </w:pPr>
                      <w:r>
                        <w:rPr>
                          <w:rFonts w:hint="eastAsia"/>
                          <w:color w:val="FF0000"/>
                        </w:rPr>
                        <w:t>页数算法详见卷内目录说明</w:t>
                      </w:r>
                    </w:p>
                    <w:p w14:paraId="623D0CC0">
                      <w:pPr>
                        <w:jc w:val="center"/>
                        <w:rPr>
                          <w:rFonts w:hint="default" w:eastAsia="宋体"/>
                          <w:color w:val="FF0000"/>
                          <w:lang w:val="en-US" w:eastAsia="zh-CN"/>
                        </w:rPr>
                      </w:pPr>
                      <w:r>
                        <w:rPr>
                          <w:rFonts w:hint="eastAsia"/>
                          <w:color w:val="FF0000"/>
                        </w:rPr>
                        <w:t>如有特殊情况咨询</w:t>
                      </w:r>
                      <w:r>
                        <w:rPr>
                          <w:rFonts w:hint="eastAsia"/>
                          <w:color w:val="FF0000"/>
                          <w:lang w:val="en-US" w:eastAsia="zh-CN"/>
                        </w:rPr>
                        <w:t>答辩秘书</w:t>
                      </w:r>
                    </w:p>
                    <w:p w14:paraId="68B72ED0">
                      <w:pPr>
                        <w:jc w:val="center"/>
                        <w:rPr>
                          <w:color w:val="FF0000"/>
                        </w:rPr>
                      </w:pPr>
                    </w:p>
                  </w:txbxContent>
                </v:textbox>
              </v:shape>
            </w:pict>
          </mc:Fallback>
        </mc:AlternateContent>
      </w:r>
      <w:r>
        <w:rPr>
          <w:rFonts w:hint="eastAsia" w:ascii="仿宋_GB2312" w:hAnsi="仿宋_GB2312" w:eastAsia="仿宋_GB2312" w:cs="仿宋_GB2312"/>
          <w:b/>
          <w:bCs/>
          <w:sz w:val="10"/>
          <w:szCs w:val="10"/>
        </w:rPr>
        <mc:AlternateContent>
          <mc:Choice Requires="wps">
            <w:drawing>
              <wp:anchor distT="0" distB="0" distL="114300" distR="114300" simplePos="0" relativeHeight="251669504" behindDoc="0" locked="0" layoutInCell="1" allowOverlap="1">
                <wp:simplePos x="0" y="0"/>
                <wp:positionH relativeFrom="column">
                  <wp:posOffset>1362075</wp:posOffset>
                </wp:positionH>
                <wp:positionV relativeFrom="paragraph">
                  <wp:posOffset>350520</wp:posOffset>
                </wp:positionV>
                <wp:extent cx="3781425" cy="0"/>
                <wp:effectExtent l="0" t="6350" r="0" b="6350"/>
                <wp:wrapNone/>
                <wp:docPr id="25" name="直接箭头连接符 25"/>
                <wp:cNvGraphicFramePr/>
                <a:graphic xmlns:a="http://schemas.openxmlformats.org/drawingml/2006/main">
                  <a:graphicData uri="http://schemas.microsoft.com/office/word/2010/wordprocessingShape">
                    <wps:wsp>
                      <wps:cNvCnPr/>
                      <wps:spPr>
                        <a:xfrm>
                          <a:off x="0" y="0"/>
                          <a:ext cx="378142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7.25pt;margin-top:27.6pt;height:0pt;width:297.75pt;z-index:251669504;mso-width-relative:page;mso-height-relative:page;" filled="f" stroked="t" coordsize="21600,21600" o:gfxdata="UEsDBAoAAAAAAIdO4kAAAAAAAAAAAAAAAAAEAAAAZHJzL1BLAwQUAAAACACHTuJA1tIVq9QAAAAJ&#10;AQAADwAAAGRycy9kb3ducmV2LnhtbE2PwU7DMAyG70h7h8iTuLGk1TKq0nQSSJwnOi7c3MZrKpqk&#10;arK1vD1BHOBo+9Pv76+Oqx3ZjeYweKcg2wlg5DqvB9creD+/PhTAQkSncfSOFHxRgGO9uauw1H5x&#10;b3RrYs9SiAslKjAxTiXnoTNkMez8RC7dLn62GNM491zPuKRwO/JciAO3OLj0weBEL4a6z+ZqFTzu&#10;9YfHw7Ns5XI6R7qYpjitSt1vM/EELNIa/2D40U/qUCen1l+dDmxUkGd7mVAFUubAElBkIpVrfxe8&#10;rvj/BvU3UEsDBBQAAAAIAIdO4kA+5f/F/wEAAO8DAAAOAAAAZHJzL2Uyb0RvYy54bWytU81uEzEQ&#10;viPxDpbvZJPw02qVTQ8J5YIgEvAAE69315L/5HGzyUvwAkicgBP01DtPQ9vHYOxNUyiXHMhhM/Z4&#10;vpnv8+fZ2dZotpEBlbMVn4zGnEkrXK1sW/EP78+fnHKGEWwN2llZ8Z1EfjZ//GjW+1JOXed0LQMj&#10;EItl7yvexejLokDRSQM4cl5aSjYuGIi0DG1RB+gJ3ehiOh6/KHoXah+ckIi0uxySfI8YjgF0TaOE&#10;XDpxYaSNA2qQGiJRwk555PM8bdNIEd82DcrIdMWJacxfakLxOn2L+QzKNoDvlNiPAMeM8ICTAWWp&#10;6QFqCRHYRVD/QBklgkPXxJFwphiIZEWIxWT8QJt3HXiZuZDU6A+i4/+DFW82q8BUXfHpc84sGLrx&#10;m09X1x+/3lz++PXl6vbn5xR//8YoT2L1HkuqWdhV2K/Qr0Jivm2CSf/EiW2zwLuDwHIbmaDNpyen&#10;k2epkbjLFfeFPmB8JZ1hKag4xgCq7eLCWUvX6MIkCwyb1xipNRXeFaSu2rKe3Dw9GdPNCiBfNuQH&#10;Co0nbmjbXIxOq/pcaZ1KMLTrhQ5sA8kb+ZcYEvBfx1KXJWA3nMupwTWdhPqlrVnceRLN0mPhaQYj&#10;a860pLeVIgKEMoLSx5yk1trSBEnkQdYUrV29y2rnffJBnnHv2WS0P9e5+v6dzn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tIVq9QAAAAJAQAADwAAAAAAAAABACAAAAAiAAAAZHJzL2Rvd25yZXYu&#10;eG1sUEsBAhQAFAAAAAgAh07iQD7l/8X/AQAA7wMAAA4AAAAAAAAAAQAgAAAAIwEAAGRycy9lMm9E&#10;b2MueG1sUEsFBgAAAAAGAAYAWQEAAJQFAAAAAA==&#10;">
                <v:fill on="f" focussize="0,0"/>
                <v:stroke weight="1pt" color="#000000" joinstyle="round"/>
                <v:imagedata o:title=""/>
                <o:lock v:ext="edit" aspectratio="f"/>
              </v:shape>
            </w:pict>
          </mc:Fallback>
        </mc:AlternateContent>
      </w:r>
      <w:r>
        <w:rPr>
          <w:rFonts w:hint="eastAsia" w:ascii="仿宋_GB2312" w:hAnsi="仿宋_GB2312" w:eastAsia="仿宋_GB2312" w:cs="仿宋_GB2312"/>
          <w:b/>
          <w:bCs/>
          <w:sz w:val="36"/>
          <w:szCs w:val="36"/>
        </w:rPr>
        <w:t>保 管 期 限：</w:t>
      </w:r>
    </w:p>
    <w:p w14:paraId="71A555DF">
      <w:pPr>
        <w:jc w:val="left"/>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10"/>
          <w:szCs w:val="10"/>
        </w:rPr>
        <mc:AlternateContent>
          <mc:Choice Requires="wps">
            <w:drawing>
              <wp:anchor distT="0" distB="0" distL="114300" distR="114300" simplePos="0" relativeHeight="251673600" behindDoc="0" locked="0" layoutInCell="1" allowOverlap="1">
                <wp:simplePos x="0" y="0"/>
                <wp:positionH relativeFrom="column">
                  <wp:posOffset>1381125</wp:posOffset>
                </wp:positionH>
                <wp:positionV relativeFrom="paragraph">
                  <wp:posOffset>354330</wp:posOffset>
                </wp:positionV>
                <wp:extent cx="3781425" cy="0"/>
                <wp:effectExtent l="0" t="6350" r="0" b="6350"/>
                <wp:wrapNone/>
                <wp:docPr id="36" name="直接箭头连接符 36"/>
                <wp:cNvGraphicFramePr/>
                <a:graphic xmlns:a="http://schemas.openxmlformats.org/drawingml/2006/main">
                  <a:graphicData uri="http://schemas.microsoft.com/office/word/2010/wordprocessingShape">
                    <wps:wsp>
                      <wps:cNvCnPr/>
                      <wps:spPr>
                        <a:xfrm>
                          <a:off x="0" y="0"/>
                          <a:ext cx="378142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8.75pt;margin-top:27.9pt;height:0pt;width:297.75pt;z-index:251673600;mso-width-relative:page;mso-height-relative:page;" filled="f" stroked="t" coordsize="21600,21600" o:gfxdata="UEsDBAoAAAAAAIdO4kAAAAAAAAAAAAAAAAAEAAAAZHJzL1BLAwQUAAAACACHTuJAVa4latQAAAAJ&#10;AQAADwAAAGRycy9kb3ducmV2LnhtbE2PwU7DMAyG70i8Q2QkbiztoFvVNZ0EEueJbpfd3MZrKpqk&#10;arK1vD1GHOBo+9Pv7y/3ix3EjabQe6cgXSUgyLVe965TcDq+P+UgQkSncfCOFHxRgH11f1diof3s&#10;PuhWx05wiAsFKjAxjoWUoTVkMaz8SI5vFz9ZjDxOndQTzhxuB7lOko202Dv+YHCkN0PtZ321CrYv&#10;+uxx85o12Xw4RrqYOj8sSj0+pMkORKQl/sHwo8/qULFT469OBzEoWKfbjFEFWcYVGMjTZy7X/C5k&#10;Vcr/DapvUEsDBBQAAAAIAIdO4kALgzs6AAIAAO8DAAAOAAAAZHJzL2Uyb0RvYy54bWytU81uEzEQ&#10;viPxDpbvZJMU2mqVTQ8J5YIgEvAAE69315L/5HGzyUvwAkicgBP01DtPA+UxGHvTFMolB3LYjD2e&#10;b+b7/Hl2sTWabWRA5WzFJ6MxZ9IKVyvbVvzd28sn55xhBFuDdlZWfCeRX8wfP5r1vpRT1zldy8AI&#10;xGLZ+4p3MfqyKFB00gCOnJeWko0LBiItQ1vUAXpCN7qYjsenRe9C7YMTEpF2l0OS7xHDMYCuaZSQ&#10;SyeujLRxQA1SQyRK2CmPfJ6nbRop4uumQRmZrjgxjflLTShep28xn0HZBvCdEvsR4JgRHnAyoCw1&#10;PUAtIQK7CuofKKNEcOiaOBLOFAORrAixmIwfaPOmAy8zF5Ia/UF0/H+w4tVmFZiqK35yypkFQzd+&#10;++Hm5/vPt9fffny6+fX9Y4q/fmGUJ7F6jyXVLOwq7FfoVyEx3zbBpH/ixLZZ4N1BYLmNTNDmydn5&#10;5On0GWfiLlfcF/qA8YV0hqWg4hgDqLaLC2ctXaMLkywwbF5ipNZUeFeQumrLenLz9GxMNyuAfNmQ&#10;Hyg0nrihbXMxOq3qS6V1KsHQrhc6sA0kb+RfYkjAfx1LXZaA3XAupwbXdBLq57ZmcedJNEuPhacZ&#10;jKw505LeVooIEMoISh9zklprSxMkkQdZU7R29S6rnffJB3nGvWeT0f5c5+r7dzr/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WuJWrUAAAACQEAAA8AAAAAAAAAAQAgAAAAIgAAAGRycy9kb3ducmV2&#10;LnhtbFBLAQIUABQAAAAIAIdO4kALgzs6AAIAAO8DAAAOAAAAAAAAAAEAIAAAACMBAABkcnMvZTJv&#10;RG9jLnhtbFBLBQYAAAAABgAGAFkBAACVBQAAAAA=&#10;">
                <v:fill on="f" focussize="0,0"/>
                <v:stroke weight="1pt" color="#000000" joinstyle="round"/>
                <v:imagedata o:title=""/>
                <o:lock v:ext="edit" aspectratio="f"/>
              </v:shape>
            </w:pict>
          </mc:Fallback>
        </mc:AlternateContent>
      </w:r>
      <w:r>
        <w:rPr>
          <w:rFonts w:hint="eastAsia" w:ascii="仿宋_GB2312" w:hAnsi="仿宋_GB2312" w:eastAsia="仿宋_GB2312" w:cs="仿宋_GB2312"/>
          <w:b/>
          <w:bCs/>
          <w:sz w:val="36"/>
          <w:szCs w:val="36"/>
          <w:lang w:val="en-US"/>
        </w:rPr>
        <w:t>件       数：1</w:t>
      </w:r>
      <w:r>
        <w:rPr>
          <w:rFonts w:hint="eastAsia" w:ascii="仿宋_GB2312" w:hAnsi="仿宋_GB2312" w:eastAsia="仿宋_GB2312" w:cs="仿宋_GB2312"/>
          <w:b/>
          <w:bCs/>
          <w:sz w:val="36"/>
          <w:szCs w:val="36"/>
          <w:lang w:val="en-US" w:eastAsia="zh-CN"/>
        </w:rPr>
        <w:t>7</w:t>
      </w:r>
    </w:p>
    <w:p w14:paraId="5178F8DB">
      <w:pPr>
        <w:jc w:val="left"/>
        <w:rPr>
          <w:rFonts w:hint="default" w:ascii="仿宋_GB2312" w:hAnsi="仿宋_GB2312" w:eastAsia="仿宋_GB2312" w:cs="仿宋_GB2312"/>
          <w:b/>
          <w:bCs/>
          <w:sz w:val="36"/>
          <w:szCs w:val="36"/>
          <w:u w:val="single"/>
          <w:lang w:val="en-US" w:eastAsia="zh-CN"/>
        </w:rPr>
      </w:pPr>
      <w:r>
        <w:rPr>
          <w:rFonts w:hint="eastAsia" w:ascii="仿宋_GB2312" w:hAnsi="仿宋_GB2312" w:eastAsia="仿宋_GB2312" w:cs="仿宋_GB2312"/>
          <w:b/>
          <w:bCs/>
          <w:sz w:val="10"/>
          <w:szCs w:val="10"/>
        </w:rPr>
        <mc:AlternateContent>
          <mc:Choice Requires="wps">
            <w:drawing>
              <wp:anchor distT="0" distB="0" distL="114300" distR="114300" simplePos="0" relativeHeight="251674624" behindDoc="0" locked="0" layoutInCell="1" allowOverlap="1">
                <wp:simplePos x="0" y="0"/>
                <wp:positionH relativeFrom="column">
                  <wp:posOffset>1400175</wp:posOffset>
                </wp:positionH>
                <wp:positionV relativeFrom="paragraph">
                  <wp:posOffset>348615</wp:posOffset>
                </wp:positionV>
                <wp:extent cx="3781425" cy="0"/>
                <wp:effectExtent l="0" t="6350" r="0" b="6350"/>
                <wp:wrapNone/>
                <wp:docPr id="31" name="直接箭头连接符 31"/>
                <wp:cNvGraphicFramePr/>
                <a:graphic xmlns:a="http://schemas.openxmlformats.org/drawingml/2006/main">
                  <a:graphicData uri="http://schemas.microsoft.com/office/word/2010/wordprocessingShape">
                    <wps:wsp>
                      <wps:cNvCnPr/>
                      <wps:spPr>
                        <a:xfrm>
                          <a:off x="0" y="0"/>
                          <a:ext cx="378142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0.25pt;margin-top:27.45pt;height:0pt;width:297.75pt;z-index:251674624;mso-width-relative:page;mso-height-relative:page;" filled="f" stroked="t" coordsize="21600,21600" o:gfxdata="UEsDBAoAAAAAAIdO4kAAAAAAAAAAAAAAAAAEAAAAZHJzL1BLAwQUAAAACACHTuJAe6YYltUAAAAJ&#10;AQAADwAAAGRycy9kb3ducmV2LnhtbE2PwU7DMAyG70i8Q+RJ3FjSai2lNJ0EEueJbhduaeM11Zqk&#10;arK1vD1GHOBo+9Pv76/2qx3ZDecweCch2Qpg6DqvB9dLOB3fHwtgISqn1egdSvjCAPv6/q5SpfaL&#10;+8BbE3tGIS6USoKJcSo5D51Bq8LWT+jodvazVZHGued6VguF25GnQuTcqsHRB6MmfDPYXZqrlfC0&#10;059e5a9Zmy2HY8SzaYrDKuXDJhEvwCKu8Q+GH31Sh5qcWn91OrBRQpqKjFAJ2e4ZGAFFklO59nfB&#10;64r/b1B/A1BLAwQUAAAACACHTuJADbX6pQACAADvAwAADgAAAGRycy9lMm9Eb2MueG1srVPNbhMx&#10;EL4j8Q6W72STFGi1yqaHhHJBEAl4gInXu2vJf/K42eQleAEkTsAJOPXO00D7GB170xTKJQdy2Iw9&#10;nm/m+/x5dr41mm1kQOVsxSejMWfSClcr21b8/buLJ2ecYQRbg3ZWVnwnkZ/PHz+a9b6UU9c5XcvA&#10;CMRi2fuKdzH6sihQdNIAjpyXlpKNCwYiLUNb1AF6Qje6mI7Hz4vehdoHJyQi7S6HJN8jhmMAXdMo&#10;IZdOXBpp44AapIZIlLBTHvk8T9s0UsQ3TYMyMl1xYhrzl5pQvE7fYj6Dsg3gOyX2I8AxIzzgZEBZ&#10;anqAWkIEdhnUP1BGieDQNXEknCkGIlkRYjEZP9DmbQdeZi4kNfqD6Pj/YMXrzSowVVf8ZMKZBUM3&#10;fv3x6veHL9c/vv/6fHXz81OKv31llCexeo8l1SzsKuxX6FchMd82waR/4sS2WeDdQWC5jUzQ5snp&#10;2eTp9Bln4i5X3Bf6gPGldIaloOIYA6i2iwtnLV2jC5MsMGxeYaTWVHhXkLpqy3py8/R0TDcrgHzZ&#10;kB8oNJ64oW1zMTqt6guldSrB0K4XOrANJG/kX2JIwH8dS12WgN1wLqcG13QS6he2ZnHnSTRLj4Wn&#10;GYysOdOS3laKCBDKCEofc5Jaa0sTJJEHWVO0dvUuq533yQd5xr1nk9H+XOfq+3c6v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phiW1QAAAAkBAAAPAAAAAAAAAAEAIAAAACIAAABkcnMvZG93bnJl&#10;di54bWxQSwECFAAUAAAACACHTuJADbX6pQACAADvAwAADgAAAAAAAAABACAAAAAkAQAAZHJzL2Uy&#10;b0RvYy54bWxQSwUGAAAAAAYABgBZAQAAlgUAAAAA&#10;">
                <v:fill on="f" focussize="0,0"/>
                <v:stroke weight="1pt" color="#000000" joinstyle="round"/>
                <v:imagedata o:title=""/>
                <o:lock v:ext="edit" aspectratio="f"/>
              </v:shape>
            </w:pict>
          </mc:Fallback>
        </mc:AlternateContent>
      </w:r>
      <w:r>
        <w:rPr>
          <w:rFonts w:hint="eastAsia" w:ascii="仿宋_GB2312" w:hAnsi="仿宋_GB2312" w:eastAsia="仿宋_GB2312" w:cs="仿宋_GB2312"/>
          <w:b/>
          <w:bCs/>
          <w:sz w:val="36"/>
          <w:szCs w:val="36"/>
          <w:lang w:val="en-US"/>
        </w:rPr>
        <w:t xml:space="preserve">纸 质 </w:t>
      </w:r>
      <w:r>
        <w:rPr>
          <w:rFonts w:hint="eastAsia" w:ascii="仿宋_GB2312" w:hAnsi="仿宋_GB2312" w:eastAsia="仿宋_GB2312" w:cs="仿宋_GB2312"/>
          <w:b/>
          <w:bCs/>
          <w:sz w:val="36"/>
          <w:szCs w:val="36"/>
        </w:rPr>
        <w:t>页 数：</w:t>
      </w:r>
      <w:r>
        <w:rPr>
          <w:rFonts w:hint="eastAsia" w:ascii="仿宋_GB2312" w:hAnsi="仿宋_GB2312" w:eastAsia="仿宋_GB2312" w:cs="仿宋_GB2312"/>
          <w:b/>
          <w:bCs/>
          <w:sz w:val="36"/>
          <w:szCs w:val="36"/>
          <w:lang w:val="en-US" w:eastAsia="zh-CN"/>
        </w:rPr>
        <w:t>30</w:t>
      </w:r>
    </w:p>
    <w:p w14:paraId="56B15CC5">
      <w:pPr>
        <w:jc w:val="left"/>
        <w:rPr>
          <w:rFonts w:hint="eastAsia" w:ascii="仿宋_GB2312" w:hAnsi="仿宋_GB2312" w:eastAsia="仿宋_GB2312" w:cs="仿宋_GB2312"/>
          <w:b/>
          <w:bCs/>
          <w:sz w:val="36"/>
          <w:szCs w:val="36"/>
        </w:rPr>
      </w:pPr>
      <w:r>
        <mc:AlternateContent>
          <mc:Choice Requires="wps">
            <w:drawing>
              <wp:anchor distT="0" distB="0" distL="114300" distR="114300" simplePos="0" relativeHeight="251687936" behindDoc="0" locked="0" layoutInCell="1" allowOverlap="1">
                <wp:simplePos x="0" y="0"/>
                <wp:positionH relativeFrom="margin">
                  <wp:posOffset>2550795</wp:posOffset>
                </wp:positionH>
                <wp:positionV relativeFrom="paragraph">
                  <wp:posOffset>123190</wp:posOffset>
                </wp:positionV>
                <wp:extent cx="1285875" cy="509905"/>
                <wp:effectExtent l="783590" t="254000" r="6985" b="17145"/>
                <wp:wrapNone/>
                <wp:docPr id="1" name="线形标注 2 1"/>
                <wp:cNvGraphicFramePr/>
                <a:graphic xmlns:a="http://schemas.openxmlformats.org/drawingml/2006/main">
                  <a:graphicData uri="http://schemas.microsoft.com/office/word/2010/wordprocessingShape">
                    <wps:wsp>
                      <wps:cNvSpPr/>
                      <wps:spPr>
                        <a:xfrm>
                          <a:off x="0" y="0"/>
                          <a:ext cx="1285875" cy="509905"/>
                        </a:xfrm>
                        <a:prstGeom prst="borderCallout2">
                          <a:avLst>
                            <a:gd name="adj1" fmla="val 16421"/>
                            <a:gd name="adj2" fmla="val -4907"/>
                            <a:gd name="adj3" fmla="val 18795"/>
                            <a:gd name="adj4" fmla="val -24932"/>
                            <a:gd name="adj5" fmla="val -49066"/>
                            <a:gd name="adj6" fmla="val -60691"/>
                          </a:avLst>
                        </a:prstGeom>
                        <a:solidFill>
                          <a:srgbClr val="FFFFFF"/>
                        </a:solidFill>
                        <a:ln w="9525" cap="flat" cmpd="sng">
                          <a:solidFill>
                            <a:srgbClr val="000000"/>
                          </a:solidFill>
                          <a:prstDash val="solid"/>
                          <a:miter/>
                          <a:headEnd type="none" w="med" len="med"/>
                          <a:tailEnd type="none" w="med" len="med"/>
                        </a:ln>
                      </wps:spPr>
                      <wps:txbx>
                        <w:txbxContent>
                          <w:p w14:paraId="67349B11">
                            <w:pPr>
                              <w:jc w:val="center"/>
                              <w:rPr>
                                <w:rFonts w:hint="eastAsia"/>
                                <w:color w:val="FF0000"/>
                                <w:lang w:val="en-US" w:eastAsia="zh-CN"/>
                              </w:rPr>
                            </w:pPr>
                            <w:r>
                              <w:rPr>
                                <w:rFonts w:hint="eastAsia"/>
                                <w:color w:val="FF0000"/>
                              </w:rPr>
                              <w:t>页数</w:t>
                            </w:r>
                            <w:r>
                              <w:rPr>
                                <w:rFonts w:hint="eastAsia"/>
                                <w:color w:val="FF0000"/>
                                <w:lang w:val="en-US" w:eastAsia="zh-CN"/>
                              </w:rPr>
                              <w:t>等于文件目录</w:t>
                            </w:r>
                          </w:p>
                          <w:p w14:paraId="663FDBBC">
                            <w:pPr>
                              <w:jc w:val="center"/>
                              <w:rPr>
                                <w:rFonts w:hint="default"/>
                                <w:color w:val="FF0000"/>
                                <w:lang w:val="en-US"/>
                              </w:rPr>
                            </w:pPr>
                            <w:r>
                              <w:rPr>
                                <w:rFonts w:hint="eastAsia"/>
                                <w:color w:val="FF0000"/>
                                <w:lang w:val="en-US" w:eastAsia="zh-CN"/>
                              </w:rPr>
                              <w:t>中学位论文流水号</w:t>
                            </w:r>
                          </w:p>
                        </w:txbxContent>
                      </wps:txbx>
                      <wps:bodyPr upright="1"/>
                    </wps:wsp>
                  </a:graphicData>
                </a:graphic>
              </wp:anchor>
            </w:drawing>
          </mc:Choice>
          <mc:Fallback>
            <w:pict>
              <v:shape id="_x0000_s1026" o:spid="_x0000_s1026" o:spt="48" type="#_x0000_t48" style="position:absolute;left:0pt;margin-left:200.85pt;margin-top:9.7pt;height:40.15pt;width:101.25pt;mso-position-horizontal-relative:margin;z-index:251687936;mso-width-relative:page;mso-height-relative:page;" fillcolor="#FFFFFF" filled="t" stroked="t" coordsize="21600,21600" o:gfxdata="UEsDBAoAAAAAAIdO4kAAAAAAAAAAAAAAAAAEAAAAZHJzL1BLAwQUAAAACACHTuJAeWXS2dkAAAAJ&#10;AQAADwAAAGRycy9kb3ducmV2LnhtbE2Py07DMBBF90j8gzVIbBC1E4WWhDhdgMoKIVFQBTs3dh7C&#10;Hlux08ffM6xgObpH956p1ydn2cFMcfQoIVsIYAZbr0fsJXy8b27vgcWkUCvr0Ug4mwjr5vKiVpX2&#10;R3wzh23qGZVgrJSEIaVQcR7bwTgVFz4YpKzzk1OJzqnnelJHKneW50IsuVMj0sKggnkcTPu9nZ2E&#10;XZ6dX+x8swm75zvRvX51T+GTS3l9lYkHYMmc0h8Mv/qkDg057f2MOjIroRDZilAKygIYAUtR5MD2&#10;EspyBbyp+f8Pmh9QSwMEFAAAAAgAh07iQPT7Bt5jAgAAHwUAAA4AAABkcnMvZTJvRG9jLnhtbK1U&#10;y47TMBTdI/EPlvfTPKbNNNWks5gybBCMNPABbuw0Rn7Jdl9fwG8gVuzZISG+huE3uHZCm05ZzIIs&#10;kuvk5Pic42tf3+ykQBtmHdeqwtkoxYipWlOuVhX+8P7uYoqR80RRIrRiFd4zh2/mL19cb82M5brV&#10;gjKLgES52dZUuPXezJLE1S2TxI20YQo+NtpK4mFoVwm1ZAvsUiR5mhbJVltqrK6Zc/B20X3EPaN9&#10;DqFuGl6zha7XkinfsVomiAdLruXG4XlU2zSs9u+axjGPRIXBqY93mATqZbgn82syW1liWl73Eshz&#10;JDzxJAlXMOmBakE8QWvLz6gkr612uvGjWsukMxITARdZ+iSbh5YYFr1A1M4cQnf/j7Z+u7m3iFPo&#10;BIwUkbDgv7///PXjy+PnT4/fvqIcZSGjrXEzgD6Ye9uPHJTB8K6xMjzBCtrFXPeHXNnOoxpeZvl0&#10;Mr2aYFTDt0lalukkkCbHv411/jXTEoWiwktoEWZviRB67fMYLNm8cT4mTHudhH4EzY0UsGAbIlBW&#10;jPMoFlZhgMmHmItxmV71iz7AXA4x2fSqjPpOecZDzEU+Li/zcyLweBQUJiuKc1BxAirSooyyIY7e&#10;JFR/AwmOnRac3nEh4sCulrfCInBc4bt49VmewIRC2wqXkzykTmCbNrA9oJQGltqpVcz05A83JE7j&#10;9S/iIGxBXNsJiAydQ8k9s3E7tYzQV4oivzfQTgpOERzESEYxEgwOnVBFpCdcPAcJgQgFDRPasGu8&#10;UPndctd341LTPfTx2li+aqGBukADCPZN7LR+j4eNORxH0uO5Nv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eWXS2dkAAAAJAQAADwAAAAAAAAABACAAAAAiAAAAZHJzL2Rvd25yZXYueG1sUEsBAhQA&#10;FAAAAAgAh07iQPT7Bt5jAgAAHwUAAA4AAAAAAAAAAQAgAAAAKAEAAGRycy9lMm9Eb2MueG1sUEsF&#10;BgAAAAAGAAYAWQEAAP0FAAAAAA==&#10;" adj="-13109,-10598,-5385,4060,-1060,3547">
                <v:fill on="t" focussize="0,0"/>
                <v:stroke color="#000000" joinstyle="miter"/>
                <v:imagedata o:title=""/>
                <o:lock v:ext="edit" aspectratio="f"/>
                <v:textbox>
                  <w:txbxContent>
                    <w:p w14:paraId="67349B11">
                      <w:pPr>
                        <w:jc w:val="center"/>
                        <w:rPr>
                          <w:rFonts w:hint="eastAsia"/>
                          <w:color w:val="FF0000"/>
                          <w:lang w:val="en-US" w:eastAsia="zh-CN"/>
                        </w:rPr>
                      </w:pPr>
                      <w:r>
                        <w:rPr>
                          <w:rFonts w:hint="eastAsia"/>
                          <w:color w:val="FF0000"/>
                        </w:rPr>
                        <w:t>页数</w:t>
                      </w:r>
                      <w:r>
                        <w:rPr>
                          <w:rFonts w:hint="eastAsia"/>
                          <w:color w:val="FF0000"/>
                          <w:lang w:val="en-US" w:eastAsia="zh-CN"/>
                        </w:rPr>
                        <w:t>等于文件目录</w:t>
                      </w:r>
                    </w:p>
                    <w:p w14:paraId="663FDBBC">
                      <w:pPr>
                        <w:jc w:val="center"/>
                        <w:rPr>
                          <w:rFonts w:hint="default"/>
                          <w:color w:val="FF0000"/>
                          <w:lang w:val="en-US"/>
                        </w:rPr>
                      </w:pPr>
                      <w:r>
                        <w:rPr>
                          <w:rFonts w:hint="eastAsia"/>
                          <w:color w:val="FF0000"/>
                          <w:lang w:val="en-US" w:eastAsia="zh-CN"/>
                        </w:rPr>
                        <w:t>中学位论文流水号</w:t>
                      </w:r>
                    </w:p>
                  </w:txbxContent>
                </v:textbox>
              </v:shape>
            </w:pict>
          </mc:Fallback>
        </mc:AlternateContent>
      </w:r>
      <w:r>
        <w:rPr>
          <w:rFonts w:hint="eastAsia" w:ascii="仿宋_GB2312" w:hAnsi="仿宋_GB2312" w:eastAsia="仿宋_GB2312" w:cs="仿宋_GB2312"/>
          <w:b/>
          <w:bCs/>
          <w:sz w:val="10"/>
          <w:szCs w:val="10"/>
        </w:rPr>
        <mc:AlternateContent>
          <mc:Choice Requires="wps">
            <w:drawing>
              <wp:anchor distT="0" distB="0" distL="114300" distR="114300" simplePos="0" relativeHeight="251672576" behindDoc="0" locked="0" layoutInCell="1" allowOverlap="1">
                <wp:simplePos x="0" y="0"/>
                <wp:positionH relativeFrom="column">
                  <wp:posOffset>1409700</wp:posOffset>
                </wp:positionH>
                <wp:positionV relativeFrom="paragraph">
                  <wp:posOffset>342900</wp:posOffset>
                </wp:positionV>
                <wp:extent cx="3781425" cy="0"/>
                <wp:effectExtent l="0" t="6350" r="0" b="6350"/>
                <wp:wrapNone/>
                <wp:docPr id="39" name="直接箭头连接符 39"/>
                <wp:cNvGraphicFramePr/>
                <a:graphic xmlns:a="http://schemas.openxmlformats.org/drawingml/2006/main">
                  <a:graphicData uri="http://schemas.microsoft.com/office/word/2010/wordprocessingShape">
                    <wps:wsp>
                      <wps:cNvCnPr/>
                      <wps:spPr>
                        <a:xfrm>
                          <a:off x="0" y="0"/>
                          <a:ext cx="378142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1pt;margin-top:27pt;height:0pt;width:297.75pt;z-index:251672576;mso-width-relative:page;mso-height-relative:page;" filled="f" stroked="t" coordsize="21600,21600" o:gfxdata="UEsDBAoAAAAAAIdO4kAAAAAAAAAAAAAAAAAEAAAAZHJzL1BLAwQUAAAACACHTuJAN1wmvdUAAAAJ&#10;AQAADwAAAGRycy9kb3ducmV2LnhtbE2PQU/DMAyF70j8h8hI3Fjaat2q0nQSSJwnOi67uY3XVDRO&#10;1WRr+fcEcYCTZb+n5+9Vh9WO4kazHxwrSDcJCOLO6YF7BR+nt6cChA/IGkfHpOCLPBzq+7sKS+0W&#10;fqdbE3oRQ9iXqMCEMJVS+s6QRb9xE3HULm62GOI691LPuMRwO8osSXbS4sDxg8GJXg11n83VKthv&#10;9dnh7iVv8+V4CnQxTXFclXp8SJNnEIHW8GeGH/yIDnVkat2VtRejgizLYpegIN/GGQ1Fus9BtL8H&#10;WVfyf4P6G1BLAwQUAAAACACHTuJAsTu4IwACAADvAwAADgAAAGRycy9lMm9Eb2MueG1srVPNbhMx&#10;EL4j8Q6W72STFGhZZdNDQrkgiAQ8wMTr3bXkP3ncbPISvAASJ+BEOfXO00B5DMbeNIVyyYEcNmOP&#10;55v5Pn+enW+NZhsZUDlb8clozJm0wtXKthV/9/bi0RlnGMHWoJ2VFd9J5Ofzhw9mvS/l1HVO1zIw&#10;ArFY9r7iXYy+LAoUnTSAI+elpWTjgoFIy9AWdYCe0I0upuPx06J3ofbBCYlIu8shyfeI4RhA1zRK&#10;yKUTl0baOKAGqSESJeyURz7P0zaNFPF106CMTFecmMb8pSYUr9O3mM+gbAP4Ton9CHDMCPc4GVCW&#10;mh6glhCBXQb1D5RRIjh0TRwJZ4qBSFaEWEzG97R504GXmQtJjf4gOv4/WPFqswpM1RU/ecaZBUM3&#10;fvPh+uf7zzffrn58uv71/WOKv35hlCexeo8l1SzsKuxX6FchMd82waR/4sS2WeDdQWC5jUzQ5snp&#10;2eTx9Aln4jZX3BX6gPGFdIaloOIYA6i2iwtnLV2jC5MsMGxeYqTWVHhbkLpqy3py8/R0TDcrgHzZ&#10;kB8oNJ64oW1zMTqt6guldSrB0K4XOrANJG/kX2JIwH8dS12WgN1wLqcG13QS6ue2ZnHnSTRLj4Wn&#10;GYysOdOS3laKCBDKCEofc5Jaa0sTJJEHWVO0dvUuq533yQd5xr1nk9H+XOfqu3c6/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3XCa91QAAAAkBAAAPAAAAAAAAAAEAIAAAACIAAABkcnMvZG93bnJl&#10;di54bWxQSwECFAAUAAAACACHTuJAsTu4IwACAADvAwAADgAAAAAAAAABACAAAAAkAQAAZHJzL2Uy&#10;b0RvYy54bWxQSwUGAAAAAAYABgBZAQAAlgUAAAAA&#10;">
                <v:fill on="f" focussize="0,0"/>
                <v:stroke weight="1pt" color="#000000" joinstyle="round"/>
                <v:imagedata o:title=""/>
                <o:lock v:ext="edit" aspectratio="f"/>
              </v:shape>
            </w:pict>
          </mc:Fallback>
        </mc:AlternateContent>
      </w:r>
      <w:r>
        <w:rPr>
          <w:rFonts w:hint="eastAsia" w:ascii="仿宋_GB2312" w:hAnsi="仿宋_GB2312" w:eastAsia="仿宋_GB2312" w:cs="仿宋_GB2312"/>
          <w:b/>
          <w:bCs/>
          <w:sz w:val="36"/>
          <w:szCs w:val="36"/>
        </w:rPr>
        <w:t>密       级：</w:t>
      </w:r>
    </w:p>
    <w:p w14:paraId="1431828C">
      <w:pPr>
        <w:jc w:val="center"/>
        <w:rPr>
          <w:rFonts w:ascii="楷体_GB2312" w:hAnsi="仿宋_GB2312" w:eastAsia="楷体_GB2312" w:cs="仿宋_GB2312"/>
          <w:bCs/>
          <w:w w:val="80"/>
          <w:sz w:val="28"/>
          <w:szCs w:val="28"/>
        </w:rPr>
      </w:pPr>
      <w:r>
        <w:rPr>
          <w:rFonts w:hint="eastAsia" w:ascii="楷体_GB2312" w:hAnsi="仿宋_GB2312" w:eastAsia="楷体_GB2312" w:cs="仿宋_GB2312"/>
          <w:bCs/>
          <w:w w:val="80"/>
          <w:sz w:val="28"/>
          <w:szCs w:val="28"/>
        </w:rPr>
        <w:t xml:space="preserve"> </w:t>
      </w:r>
    </w:p>
    <w:p w14:paraId="756F24CE">
      <w:pPr>
        <w:jc w:val="center"/>
        <w:rPr>
          <w:rFonts w:hint="eastAsia" w:ascii="楷体_GB2312" w:hAnsi="仿宋_GB2312" w:eastAsia="楷体_GB2312" w:cs="仿宋_GB2312"/>
          <w:bCs/>
          <w:w w:val="80"/>
          <w:sz w:val="28"/>
          <w:szCs w:val="28"/>
        </w:rPr>
      </w:pPr>
      <w:r>
        <w:rPr>
          <w:rFonts w:hint="eastAsia" w:ascii="楷体_GB2312" w:hAnsi="仿宋_GB2312" w:eastAsia="楷体_GB2312" w:cs="仿宋_GB2312"/>
          <w:bCs/>
          <w:w w:val="80"/>
          <w:sz w:val="28"/>
          <w:szCs w:val="28"/>
        </w:rPr>
        <w:t>（提示：档号、保管期限、密级由档案馆填写）</w:t>
      </w:r>
    </w:p>
    <w:p w14:paraId="30A825B0">
      <w:pPr>
        <w:keepNext w:val="0"/>
        <w:keepLines w:val="0"/>
        <w:pageBreakBefore w:val="0"/>
        <w:widowControl w:val="0"/>
        <w:kinsoku/>
        <w:wordWrap/>
        <w:overflowPunct/>
        <w:topLinePunct w:val="0"/>
        <w:autoSpaceDE/>
        <w:autoSpaceDN/>
        <w:bidi w:val="0"/>
        <w:adjustRightInd/>
        <w:snapToGrid/>
        <w:jc w:val="center"/>
        <w:textAlignment w:val="auto"/>
        <w:rPr>
          <w:b/>
          <w:sz w:val="28"/>
        </w:rPr>
      </w:pPr>
      <w:r>
        <w:rPr>
          <w:rFonts w:hint="eastAsia" w:ascii="楷体_GB2312" w:hAnsi="仿宋_GB2312" w:eastAsia="楷体_GB2312" w:cs="仿宋_GB2312"/>
          <w:bCs/>
          <w:w w:val="80"/>
          <w:sz w:val="28"/>
          <w:szCs w:val="28"/>
        </w:rPr>
        <w:br w:type="page"/>
      </w:r>
      <w:r>
        <w:rPr>
          <w:rFonts w:ascii="Times New Roman" w:hAnsi="Times New Roman" w:cs="Times New Roman"/>
          <w:szCs w:val="21"/>
        </w:rPr>
        <mc:AlternateContent>
          <mc:Choice Requires="wps">
            <w:drawing>
              <wp:anchor distT="0" distB="0" distL="114300" distR="114300" simplePos="0" relativeHeight="251688960" behindDoc="0" locked="0" layoutInCell="1" allowOverlap="1">
                <wp:simplePos x="0" y="0"/>
                <wp:positionH relativeFrom="column">
                  <wp:posOffset>3847465</wp:posOffset>
                </wp:positionH>
                <wp:positionV relativeFrom="paragraph">
                  <wp:posOffset>-120650</wp:posOffset>
                </wp:positionV>
                <wp:extent cx="1056005" cy="514985"/>
                <wp:effectExtent l="699770" t="4445" r="15875" b="204470"/>
                <wp:wrapNone/>
                <wp:docPr id="6" name="线形标注 2 6"/>
                <wp:cNvGraphicFramePr/>
                <a:graphic xmlns:a="http://schemas.openxmlformats.org/drawingml/2006/main">
                  <a:graphicData uri="http://schemas.microsoft.com/office/word/2010/wordprocessingShape">
                    <wps:wsp>
                      <wps:cNvSpPr/>
                      <wps:spPr>
                        <a:xfrm>
                          <a:off x="0" y="0"/>
                          <a:ext cx="1056005" cy="514985"/>
                        </a:xfrm>
                        <a:prstGeom prst="borderCallout2">
                          <a:avLst>
                            <a:gd name="adj1" fmla="val 22194"/>
                            <a:gd name="adj2" fmla="val -8394"/>
                            <a:gd name="adj3" fmla="val 22194"/>
                            <a:gd name="adj4" fmla="val -29160"/>
                            <a:gd name="adj5" fmla="val 137606"/>
                            <a:gd name="adj6" fmla="val -65875"/>
                          </a:avLst>
                        </a:prstGeom>
                        <a:solidFill>
                          <a:srgbClr val="FFFFFF"/>
                        </a:solidFill>
                        <a:ln w="6350" cap="flat" cmpd="sng">
                          <a:solidFill>
                            <a:srgbClr val="254061"/>
                          </a:solidFill>
                          <a:prstDash val="solid"/>
                          <a:miter/>
                          <a:headEnd type="none" w="med" len="med"/>
                          <a:tailEnd type="none" w="med" len="med"/>
                        </a:ln>
                      </wps:spPr>
                      <wps:txbx>
                        <w:txbxContent>
                          <w:p w14:paraId="468AA0DA">
                            <w:pPr>
                              <w:jc w:val="center"/>
                              <w:rPr>
                                <w:rFonts w:hint="eastAsia"/>
                                <w:color w:val="FF0000"/>
                              </w:rPr>
                            </w:pPr>
                            <w:r>
                              <w:rPr>
                                <w:rFonts w:hint="eastAsia"/>
                                <w:color w:val="FF0000"/>
                              </w:rPr>
                              <w:t>根据实际情况</w:t>
                            </w:r>
                          </w:p>
                          <w:p w14:paraId="54DB2B8C">
                            <w:pPr>
                              <w:jc w:val="center"/>
                              <w:rPr>
                                <w:color w:val="FF0000"/>
                              </w:rPr>
                            </w:pPr>
                            <w:r>
                              <w:rPr>
                                <w:rFonts w:hint="eastAsia"/>
                                <w:color w:val="FF0000"/>
                              </w:rPr>
                              <w:t>填</w:t>
                            </w:r>
                            <w:r>
                              <w:rPr>
                                <w:rFonts w:hint="eastAsia"/>
                                <w:color w:val="FF0000"/>
                                <w:lang w:val="en-US" w:eastAsia="zh-CN"/>
                              </w:rPr>
                              <w:t>写</w:t>
                            </w:r>
                            <w:r>
                              <w:rPr>
                                <w:rFonts w:hint="eastAsia"/>
                                <w:color w:val="FF0000"/>
                              </w:rPr>
                              <w:t>个人</w:t>
                            </w:r>
                            <w:r>
                              <w:rPr>
                                <w:color w:val="FF0000"/>
                              </w:rPr>
                              <w:t>信息</w:t>
                            </w:r>
                          </w:p>
                          <w:p w14:paraId="4D9CE542">
                            <w:pPr>
                              <w:jc w:val="center"/>
                              <w:rPr>
                                <w:color w:val="FF0000"/>
                              </w:rPr>
                            </w:pPr>
                            <w:r>
                              <w:rPr>
                                <w:rFonts w:hint="eastAsia"/>
                                <w:color w:val="FF0000"/>
                              </w:rPr>
                              <w:t>写</w:t>
                            </w:r>
                          </w:p>
                        </w:txbxContent>
                      </wps:txbx>
                      <wps:bodyPr upright="1"/>
                    </wps:wsp>
                  </a:graphicData>
                </a:graphic>
              </wp:anchor>
            </w:drawing>
          </mc:Choice>
          <mc:Fallback>
            <w:pict>
              <v:shape id="_x0000_s1026" o:spid="_x0000_s1026" o:spt="48" type="#_x0000_t48" style="position:absolute;left:0pt;margin-left:302.95pt;margin-top:-9.5pt;height:40.55pt;width:83.15pt;z-index:251688960;mso-width-relative:page;mso-height-relative:page;" fillcolor="#FFFFFF" filled="t" stroked="t" coordsize="21600,21600" o:gfxdata="UEsDBAoAAAAAAIdO4kAAAAAAAAAAAAAAAAAEAAAAZHJzL1BLAwQUAAAACACHTuJAzp5LwtkAAAAK&#10;AQAADwAAAGRycy9kb3ducmV2LnhtbE2Py07DMBBF90j8gzVI7Fo7QTSPxukCCYEELEiR2LrxNI4a&#10;21HspO3fM6xgObpHd86tdhc7sAWn0HsnIVkLYOhar3vXSfjaP69yYCEqp9XgHUq4YoBdfXtTqVL7&#10;s/vEpYkdoxIXSiXBxDiWnIfWoFVh7Ud0lB39ZFWkc+q4ntSZyu3AUyE23Kre0QejRnwy2J6a2UrI&#10;8zkbrw/N8vrx9t4Vpv8+7e2LlPd3idgCi3iJfzD86pM61OR08LPTgQ0SNuKxIFTCKiloFBFZlqbA&#10;DhSlCfC64v8n1D9QSwMEFAAAAAgAh07iQLtd6UBlAgAAHwUAAA4AAABkcnMvZTJvRG9jLnhtbK1U&#10;S27bMBTcF+gdCO4dfWwpjmE5i7jppmgDpD0ALVIWC/5A0r8T9BpFV913V6DoaZpeo4+UYitpCmRR&#10;L2RSHA3fDOdxfrmXAm2ZdVyrCmdnKUZM1Zpyta7wh/fXoylGzhNFidCKVfjAHL5cvHwx35kZy3Wr&#10;BWUWAYlys52pcOu9mSWJq1smiTvThilYbLSVxMPUrhNqyQ7YpUjyNC2TnbbUWF0z5+DtslvEPaN9&#10;DqFuGl6zpa43kinfsVomiAdJruXG4UWstmlY7d81jWMeiQqDUh+fsAmMV+GZLOZktrbEtLzuSyDP&#10;KeGRJkm4gk2PVEviCdpY/heV5LXVTjf+rNYy6YRER0BFlj7y5rYlhkUtYLUzR9Pd/6Ot325vLOK0&#10;wiVGikg48N/ff/768eXu86e7b19Rjsrg0c64GUBvzY3tZw6GQfC+sTL8gxS0j74ejr6yvUc1vMzS&#10;okzTAqMa1opscjEtAmly+tpY518zLVEYVHgFEWH2igihNz6PxpLtG+ejw7Svk9CPGUaNFHBgWyJQ&#10;nmcXk/5AB5h8iBlNx09hxkPMP3gmQ8wov8jK+/QMNgONp4Ky8XmZRvsgFwMQOH0Cjcpien5vRy8S&#10;jLk3JCh2WnB6zYWIE7teXQmLQHGFr+Ov9/IBTCi0gzMdFxD0mkCbNtAeMJQGjtqpdfT0wRduSJwX&#10;k7TMniIOhS2Ja7sCIkPnueSe2dhOLSP0laLIHwzEScEtgkMxklGMBINLJ4wi0hMunoMEQ4SCwIQY&#10;dsELI79f7fs0rjQ9QI43xvJ1CwHqSg8g6JuYtL7HQ2MO55H0dK8t/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OnkvC2QAAAAoBAAAPAAAAAAAAAAEAIAAAACIAAABkcnMvZG93bnJldi54bWxQSwEC&#10;FAAUAAAACACHTuJAu13pQGUCAAAfBQAADgAAAAAAAAABACAAAAAoAQAAZHJzL2Uyb0RvYy54bWxQ&#10;SwUGAAAAAAYABgBZAQAA/wUAAAAA&#10;" adj="-14229,29723,-6299,4794,-1813,4794">
                <v:fill on="t" focussize="0,0"/>
                <v:stroke weight="0.5pt" color="#254061" joinstyle="miter"/>
                <v:imagedata o:title=""/>
                <o:lock v:ext="edit" aspectratio="f"/>
                <v:textbox>
                  <w:txbxContent>
                    <w:p w14:paraId="468AA0DA">
                      <w:pPr>
                        <w:jc w:val="center"/>
                        <w:rPr>
                          <w:rFonts w:hint="eastAsia"/>
                          <w:color w:val="FF0000"/>
                        </w:rPr>
                      </w:pPr>
                      <w:r>
                        <w:rPr>
                          <w:rFonts w:hint="eastAsia"/>
                          <w:color w:val="FF0000"/>
                        </w:rPr>
                        <w:t>根据实际情况</w:t>
                      </w:r>
                    </w:p>
                    <w:p w14:paraId="54DB2B8C">
                      <w:pPr>
                        <w:jc w:val="center"/>
                        <w:rPr>
                          <w:color w:val="FF0000"/>
                        </w:rPr>
                      </w:pPr>
                      <w:r>
                        <w:rPr>
                          <w:rFonts w:hint="eastAsia"/>
                          <w:color w:val="FF0000"/>
                        </w:rPr>
                        <w:t>填</w:t>
                      </w:r>
                      <w:r>
                        <w:rPr>
                          <w:rFonts w:hint="eastAsia"/>
                          <w:color w:val="FF0000"/>
                          <w:lang w:val="en-US" w:eastAsia="zh-CN"/>
                        </w:rPr>
                        <w:t>写</w:t>
                      </w:r>
                      <w:r>
                        <w:rPr>
                          <w:rFonts w:hint="eastAsia"/>
                          <w:color w:val="FF0000"/>
                        </w:rPr>
                        <w:t>个人</w:t>
                      </w:r>
                      <w:r>
                        <w:rPr>
                          <w:color w:val="FF0000"/>
                        </w:rPr>
                        <w:t>信息</w:t>
                      </w:r>
                    </w:p>
                    <w:p w14:paraId="4D9CE542">
                      <w:pPr>
                        <w:jc w:val="center"/>
                        <w:rPr>
                          <w:color w:val="FF0000"/>
                        </w:rPr>
                      </w:pPr>
                      <w:r>
                        <w:rPr>
                          <w:rFonts w:hint="eastAsia"/>
                          <w:color w:val="FF0000"/>
                        </w:rPr>
                        <w:t>写</w:t>
                      </w:r>
                    </w:p>
                  </w:txbxContent>
                </v:textbox>
              </v:shape>
            </w:pict>
          </mc:Fallback>
        </mc:AlternateContent>
      </w:r>
      <w:r>
        <w:rPr>
          <w:rFonts w:ascii="Times New Roman" w:hAnsi="Times New Roman" w:cs="Times New Roman"/>
          <w:szCs w:val="21"/>
        </w:rPr>
        <mc:AlternateContent>
          <mc:Choice Requires="wps">
            <w:drawing>
              <wp:anchor distT="0" distB="0" distL="114300" distR="114300" simplePos="0" relativeHeight="251691008" behindDoc="0" locked="0" layoutInCell="1" allowOverlap="1">
                <wp:simplePos x="0" y="0"/>
                <wp:positionH relativeFrom="column">
                  <wp:posOffset>351790</wp:posOffset>
                </wp:positionH>
                <wp:positionV relativeFrom="paragraph">
                  <wp:posOffset>-97155</wp:posOffset>
                </wp:positionV>
                <wp:extent cx="1076960" cy="514985"/>
                <wp:effectExtent l="5080" t="4445" r="499110" b="13970"/>
                <wp:wrapNone/>
                <wp:docPr id="9" name="线形标注 2 9"/>
                <wp:cNvGraphicFramePr/>
                <a:graphic xmlns:a="http://schemas.openxmlformats.org/drawingml/2006/main">
                  <a:graphicData uri="http://schemas.microsoft.com/office/word/2010/wordprocessingShape">
                    <wps:wsp>
                      <wps:cNvSpPr/>
                      <wps:spPr>
                        <a:xfrm>
                          <a:off x="2343150" y="1717040"/>
                          <a:ext cx="1076960" cy="514985"/>
                        </a:xfrm>
                        <a:prstGeom prst="borderCallout2">
                          <a:avLst>
                            <a:gd name="adj1" fmla="val 22194"/>
                            <a:gd name="adj2" fmla="val 106852"/>
                            <a:gd name="adj3" fmla="val 22194"/>
                            <a:gd name="adj4" fmla="val 124273"/>
                            <a:gd name="adj5" fmla="val 58199"/>
                            <a:gd name="adj6" fmla="val 144811"/>
                          </a:avLst>
                        </a:prstGeom>
                        <a:solidFill>
                          <a:srgbClr val="FFFFFF"/>
                        </a:solidFill>
                        <a:ln w="6350" cap="flat" cmpd="sng">
                          <a:solidFill>
                            <a:srgbClr val="254061"/>
                          </a:solidFill>
                          <a:prstDash val="solid"/>
                          <a:miter/>
                          <a:headEnd type="none" w="med" len="med"/>
                          <a:tailEnd type="none" w="med" len="med"/>
                        </a:ln>
                        <a:effectLst/>
                      </wps:spPr>
                      <wps:txbx>
                        <w:txbxContent>
                          <w:p w14:paraId="4595F56F">
                            <w:pPr>
                              <w:jc w:val="center"/>
                              <w:rPr>
                                <w:color w:val="FF0000"/>
                              </w:rPr>
                            </w:pPr>
                            <w:r>
                              <w:rPr>
                                <w:rFonts w:hint="eastAsia"/>
                                <w:color w:val="FF0000"/>
                              </w:rPr>
                              <w:t>模板仅供参考</w:t>
                            </w:r>
                          </w:p>
                          <w:p w14:paraId="4030F8B6">
                            <w:pPr>
                              <w:jc w:val="center"/>
                              <w:rPr>
                                <w:color w:val="FF0000"/>
                              </w:rPr>
                            </w:pPr>
                            <w:r>
                              <w:rPr>
                                <w:rFonts w:hint="eastAsia"/>
                                <w:color w:val="FF0000"/>
                                <w:lang w:eastAsia="zh-CN"/>
                              </w:rPr>
                              <w:t>置</w:t>
                            </w:r>
                            <w:r>
                              <w:rPr>
                                <w:rFonts w:hint="eastAsia"/>
                                <w:color w:val="FF0000"/>
                                <w:lang w:val="en-US" w:eastAsia="zh-CN"/>
                              </w:rPr>
                              <w:t>入</w:t>
                            </w:r>
                            <w:r>
                              <w:rPr>
                                <w:rFonts w:hint="eastAsia"/>
                                <w:color w:val="FF0000"/>
                              </w:rPr>
                              <w:t>档案袋内</w:t>
                            </w:r>
                          </w:p>
                        </w:txbxContent>
                      </wps:txbx>
                      <wps:bodyPr upright="1"/>
                    </wps:wsp>
                  </a:graphicData>
                </a:graphic>
              </wp:anchor>
            </w:drawing>
          </mc:Choice>
          <mc:Fallback>
            <w:pict>
              <v:shape id="_x0000_s1026" o:spid="_x0000_s1026" o:spt="48" type="#_x0000_t48" style="position:absolute;left:0pt;margin-left:27.7pt;margin-top:-7.65pt;height:40.55pt;width:84.8pt;z-index:251691008;mso-width-relative:page;mso-height-relative:page;" fillcolor="#FFFFFF" filled="t" stroked="t" coordsize="21600,21600" o:gfxdata="UEsDBAoAAAAAAIdO4kAAAAAAAAAAAAAAAAAEAAAAZHJzL1BLAwQUAAAACACHTuJAUlkeldcAAAAJ&#10;AQAADwAAAGRycy9kb3ducmV2LnhtbE2PPW/CMBCG90r9D9YhsYGTECMU4jBUhYmlwNDRxNckIj6n&#10;sflof32vUzue7rn3nrfcPFwvbjiGzpOGdJ6AQKq97ajRcDpuZysQIRqypveEGr4wwKZ6fipNYf2d&#10;3vB2iI3gEAqF0dDGOBRShrpFZ8LcD0i8+/CjM5HHsZF2NHcOd73MkmQpnemIP7RmwJcW68vh6lgj&#10;WlnvX/Oh2X3vj++fF5/7mGs9naTJGkTER/yD4Vefb6Bip7O/kg2i16BUzqSGWaoWIBjIMsXlzhqW&#10;agWyKuX/BtUPUEsDBBQAAAAIAIdO4kCQYCP9dgIAADkFAAAOAAAAZHJzL2Uyb0RvYy54bWytVMtu&#10;1DAU3SPxD5b3NHEmyTw0mS46lA2CSoUP8CTOxMgv2Z7XF/AbiBV7dkiIr6H8BtdO2qatkLpgFpnr&#10;+OT4nnPv9fL8KAXaM+u4VhUmZylGTNW64Wpb4Y8fLl/NMHKeqoYKrViFT8zh89XLF8uDWbBMd1o0&#10;zCIgUW5xMBXuvDeLJHF1xyR1Z9owBZuttpJ6WNpt0lh6AHYpkixNy+SgbWOsrplz8Hbdb+KB0T6H&#10;ULctr9la1zvJlO9ZLRPUgyTXcePwKmbbtqz279vWMY9EhUGpj084BOJNeCarJV1sLTUdr4cU6HNS&#10;eKRJUq7g0DuqNfUU7Sx/QiV5bbXTrT+rtUx6IdERUEHSR95cd9SwqAWsdubOdPf/aOt3+yuLeFPh&#10;OUaKSij4nx+/fv/8evPl8833byhD8+DRwbgFQK/NlR1WDsIg+NhaGf5BCjpWOJvkE1KAuyforSmZ&#10;pvngMTt6VAOApNNyXgKgBkRB8vmsCAck90zGOv+GaYlCUOENtAuzF1QIvfNZNJnu3zof3W6GnGnz&#10;iWDUSgHF21OBsozM86G4I0w2xpC0nBXZU9BkDPoHUT7GkCzPppOnRMUYVMzIPFoJPTLKqBxjSJ7P&#10;CBnsGESCMbeGBMVOC95cciHiwm43F8IiUFzhy/gbPn4AEwodKlxOQllqCiPbwqhAKA2U3alt9PTB&#10;F25MnBV5Wt5m9QAWEltT1/UJxK3eBck9s3G0Okab16pB/mSgtRTcKDgkI1mDkWBwAYUoIj3l4jlI&#10;MESooJ7F8YZOCO0TGrRvyRD54+YIb0O40c0JOnxnLN920E69kLADExX7bpj+MLLjdSS9v/FW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SWR6V1wAAAAkBAAAPAAAAAAAAAAEAIAAAACIAAABkcnMv&#10;ZG93bnJldi54bWxQSwECFAAUAAAACACHTuJAkGAj/XYCAAA5BQAADgAAAAAAAAABACAAAAAmAQAA&#10;ZHJzL2Uyb0RvYy54bWxQSwUGAAAAAAYABgBZAQAADgYAAAAA&#10;" adj="31279,12571,26843,4794,23080,4794">
                <v:fill on="t" focussize="0,0"/>
                <v:stroke weight="0.5pt" color="#254061" joinstyle="miter"/>
                <v:imagedata o:title=""/>
                <o:lock v:ext="edit" aspectratio="f"/>
                <v:textbox>
                  <w:txbxContent>
                    <w:p w14:paraId="4595F56F">
                      <w:pPr>
                        <w:jc w:val="center"/>
                        <w:rPr>
                          <w:color w:val="FF0000"/>
                        </w:rPr>
                      </w:pPr>
                      <w:r>
                        <w:rPr>
                          <w:rFonts w:hint="eastAsia"/>
                          <w:color w:val="FF0000"/>
                        </w:rPr>
                        <w:t>模板仅供参考</w:t>
                      </w:r>
                    </w:p>
                    <w:p w14:paraId="4030F8B6">
                      <w:pPr>
                        <w:jc w:val="center"/>
                        <w:rPr>
                          <w:color w:val="FF0000"/>
                        </w:rPr>
                      </w:pPr>
                      <w:r>
                        <w:rPr>
                          <w:rFonts w:hint="eastAsia"/>
                          <w:color w:val="FF0000"/>
                          <w:lang w:eastAsia="zh-CN"/>
                        </w:rPr>
                        <w:t>置</w:t>
                      </w:r>
                      <w:r>
                        <w:rPr>
                          <w:rFonts w:hint="eastAsia"/>
                          <w:color w:val="FF0000"/>
                          <w:lang w:val="en-US" w:eastAsia="zh-CN"/>
                        </w:rPr>
                        <w:t>入</w:t>
                      </w:r>
                      <w:r>
                        <w:rPr>
                          <w:rFonts w:hint="eastAsia"/>
                          <w:color w:val="FF0000"/>
                        </w:rPr>
                        <w:t>档案袋内</w:t>
                      </w:r>
                    </w:p>
                  </w:txbxContent>
                </v:textbox>
              </v:shape>
            </w:pict>
          </mc:Fallback>
        </mc:AlternateContent>
      </w:r>
      <w:r>
        <w:rPr>
          <w:rFonts w:hint="eastAsia"/>
          <w:b/>
          <w:sz w:val="32"/>
        </w:rPr>
        <w:t>文　件　目　录</w:t>
      </w:r>
    </w:p>
    <w:p w14:paraId="6856FA5D">
      <w:pPr>
        <w:spacing w:before="156" w:beforeLines="50" w:after="156" w:afterLines="50" w:line="360" w:lineRule="auto"/>
        <w:ind w:left="-419" w:leftChars="-297" w:right="-733" w:rightChars="-349" w:hanging="205" w:hangingChars="85"/>
        <w:jc w:val="both"/>
        <w:rPr>
          <w:rFonts w:ascii="Times New Roman" w:hAnsi="Times New Roman" w:cs="Times New Roman"/>
          <w:b/>
          <w:color w:val="FF0000"/>
          <w:sz w:val="24"/>
          <w:szCs w:val="24"/>
        </w:rPr>
      </w:pPr>
      <w:r>
        <w:rPr>
          <w:rFonts w:hint="eastAsia" w:cs="Times New Roman"/>
          <w:b/>
          <w:color w:val="FF0000"/>
          <w:sz w:val="24"/>
          <w:szCs w:val="24"/>
          <w:lang w:val="en-US" w:eastAsia="zh-CN"/>
        </w:rPr>
        <w:t xml:space="preserve"> </w:t>
      </w:r>
      <w:r>
        <w:rPr>
          <w:rFonts w:ascii="Times New Roman" w:hAnsi="Times New Roman" w:cs="Times New Roman"/>
          <w:b/>
          <w:color w:val="FF0000"/>
          <w:sz w:val="24"/>
          <w:szCs w:val="24"/>
        </w:rPr>
        <w:t>姓名</w:t>
      </w:r>
      <w:r>
        <w:rPr>
          <w:rFonts w:hint="eastAsia" w:ascii="Times New Roman" w:hAnsi="Times New Roman" w:cs="Times New Roman"/>
          <w:b/>
          <w:color w:val="FF0000"/>
          <w:sz w:val="24"/>
          <w:szCs w:val="24"/>
        </w:rPr>
        <w:t>：张三</w:t>
      </w:r>
      <w:r>
        <w:rPr>
          <w:rFonts w:ascii="Times New Roman" w:hAnsi="Times New Roman" w:cs="Times New Roman"/>
          <w:b/>
          <w:color w:val="FF0000"/>
          <w:sz w:val="24"/>
          <w:szCs w:val="24"/>
        </w:rPr>
        <w:t xml:space="preserve">    学号</w:t>
      </w:r>
      <w:r>
        <w:rPr>
          <w:rFonts w:hint="eastAsia" w:ascii="Times New Roman" w:hAnsi="Times New Roman" w:cs="Times New Roman"/>
          <w:b/>
          <w:color w:val="FF0000"/>
          <w:sz w:val="24"/>
          <w:szCs w:val="24"/>
        </w:rPr>
        <w:t>：</w:t>
      </w:r>
      <w:r>
        <w:rPr>
          <w:rFonts w:ascii="Times New Roman" w:hAnsi="Times New Roman" w:cs="Times New Roman"/>
          <w:b/>
          <w:color w:val="FF0000"/>
          <w:sz w:val="24"/>
          <w:szCs w:val="24"/>
        </w:rPr>
        <w:t>1</w:t>
      </w:r>
      <w:r>
        <w:rPr>
          <w:rFonts w:hint="eastAsia" w:ascii="Times New Roman" w:hAnsi="Times New Roman" w:cs="Times New Roman"/>
          <w:b/>
          <w:color w:val="FF0000"/>
          <w:sz w:val="24"/>
          <w:szCs w:val="24"/>
          <w:lang w:val="en-US" w:eastAsia="zh-CN"/>
        </w:rPr>
        <w:t>202</w:t>
      </w:r>
      <w:r>
        <w:rPr>
          <w:rFonts w:hint="eastAsia" w:cs="Times New Roman"/>
          <w:b/>
          <w:color w:val="FF0000"/>
          <w:sz w:val="24"/>
          <w:szCs w:val="24"/>
          <w:lang w:val="en-US" w:eastAsia="zh-CN"/>
        </w:rPr>
        <w:t>2</w:t>
      </w:r>
      <w:r>
        <w:rPr>
          <w:rFonts w:hint="eastAsia" w:ascii="Times New Roman" w:hAnsi="Times New Roman" w:cs="Times New Roman"/>
          <w:b/>
          <w:color w:val="FF0000"/>
          <w:sz w:val="24"/>
          <w:szCs w:val="24"/>
        </w:rPr>
        <w:t>2201</w:t>
      </w:r>
      <w:r>
        <w:rPr>
          <w:rFonts w:ascii="Times New Roman" w:hAnsi="Times New Roman" w:cs="Times New Roman"/>
          <w:b/>
          <w:color w:val="FF0000"/>
          <w:sz w:val="24"/>
          <w:szCs w:val="24"/>
        </w:rPr>
        <w:t>00</w:t>
      </w:r>
      <w:r>
        <w:rPr>
          <w:rFonts w:hint="eastAsia" w:ascii="Times New Roman" w:hAnsi="Times New Roman" w:cs="Times New Roman"/>
          <w:b/>
          <w:color w:val="FF0000"/>
          <w:sz w:val="24"/>
          <w:szCs w:val="24"/>
          <w:lang w:val="en-US" w:eastAsia="zh-CN"/>
        </w:rPr>
        <w:t>1</w:t>
      </w:r>
      <w:r>
        <w:rPr>
          <w:rFonts w:ascii="Times New Roman" w:hAnsi="Times New Roman" w:cs="Times New Roman"/>
          <w:b/>
          <w:color w:val="FF0000"/>
          <w:sz w:val="24"/>
          <w:szCs w:val="24"/>
        </w:rPr>
        <w:t xml:space="preserve">   专业</w:t>
      </w:r>
      <w:r>
        <w:rPr>
          <w:rFonts w:hint="eastAsia" w:ascii="Times New Roman" w:hAnsi="Times New Roman" w:cs="Times New Roman"/>
          <w:b/>
          <w:color w:val="FF0000"/>
          <w:sz w:val="24"/>
          <w:szCs w:val="24"/>
        </w:rPr>
        <w:t>：电气工程</w:t>
      </w:r>
      <w:r>
        <w:rPr>
          <w:rFonts w:ascii="Times New Roman" w:hAnsi="Times New Roman" w:cs="Times New Roman"/>
          <w:b/>
          <w:color w:val="FF0000"/>
          <w:sz w:val="24"/>
          <w:szCs w:val="24"/>
        </w:rPr>
        <w:t xml:space="preserve">    院系</w:t>
      </w:r>
      <w:r>
        <w:rPr>
          <w:rFonts w:hint="eastAsia" w:ascii="Times New Roman" w:hAnsi="Times New Roman" w:cs="Times New Roman"/>
          <w:b/>
          <w:color w:val="FF0000"/>
          <w:sz w:val="24"/>
          <w:szCs w:val="24"/>
        </w:rPr>
        <w:t>：</w:t>
      </w:r>
      <w:r>
        <w:rPr>
          <w:rFonts w:ascii="Times New Roman" w:hAnsi="Times New Roman" w:cs="Times New Roman"/>
          <w:b/>
          <w:color w:val="FF0000"/>
          <w:sz w:val="24"/>
          <w:szCs w:val="24"/>
        </w:rPr>
        <w:t>电气与电子工程学院</w:t>
      </w:r>
    </w:p>
    <w:tbl>
      <w:tblPr>
        <w:tblStyle w:val="9"/>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50"/>
        <w:gridCol w:w="1326"/>
        <w:gridCol w:w="4050"/>
        <w:gridCol w:w="1023"/>
        <w:gridCol w:w="887"/>
        <w:gridCol w:w="831"/>
      </w:tblGrid>
      <w:tr w14:paraId="4F02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534" w:type="dxa"/>
            <w:tcBorders>
              <w:bottom w:val="double" w:color="auto" w:sz="4" w:space="0"/>
            </w:tcBorders>
            <w:vAlign w:val="center"/>
          </w:tcPr>
          <w:p w14:paraId="7E4A33F8">
            <w:pPr>
              <w:spacing w:line="0" w:lineRule="atLeast"/>
              <w:jc w:val="center"/>
              <w:rPr>
                <w:rFonts w:ascii="Times New Roman" w:hAnsi="Times New Roman" w:cs="Times New Roman"/>
                <w:b/>
                <w:w w:val="90"/>
                <w:sz w:val="24"/>
              </w:rPr>
            </w:pPr>
            <w:r>
              <w:rPr>
                <w:rFonts w:ascii="Times New Roman" w:hAnsi="Times New Roman" w:cs="Times New Roman"/>
                <w:b/>
                <w:w w:val="90"/>
                <w:sz w:val="24"/>
              </w:rPr>
              <w:t>序</w:t>
            </w:r>
          </w:p>
          <w:p w14:paraId="6DC74A31">
            <w:pPr>
              <w:spacing w:line="0" w:lineRule="atLeast"/>
              <w:jc w:val="center"/>
              <w:rPr>
                <w:rFonts w:ascii="Times New Roman" w:hAnsi="Times New Roman" w:cs="Times New Roman"/>
                <w:b/>
                <w:w w:val="90"/>
                <w:sz w:val="24"/>
              </w:rPr>
            </w:pPr>
            <w:r>
              <w:rPr>
                <w:rFonts w:ascii="Times New Roman" w:hAnsi="Times New Roman" w:cs="Times New Roman"/>
                <w:b/>
                <w:w w:val="90"/>
                <w:sz w:val="24"/>
              </w:rPr>
              <w:t>号</w:t>
            </w:r>
          </w:p>
        </w:tc>
        <w:tc>
          <w:tcPr>
            <w:tcW w:w="850" w:type="dxa"/>
            <w:tcBorders>
              <w:bottom w:val="double" w:color="auto" w:sz="4" w:space="0"/>
            </w:tcBorders>
            <w:vAlign w:val="center"/>
          </w:tcPr>
          <w:p w14:paraId="35741D3B">
            <w:pPr>
              <w:spacing w:line="0" w:lineRule="atLeast"/>
              <w:jc w:val="center"/>
              <w:rPr>
                <w:rFonts w:ascii="Times New Roman" w:hAnsi="Times New Roman" w:cs="Times New Roman"/>
                <w:b/>
                <w:sz w:val="24"/>
              </w:rPr>
            </w:pPr>
            <w:r>
              <w:rPr>
                <w:rFonts w:ascii="Times New Roman" w:hAnsi="Times New Roman" w:cs="Times New Roman"/>
                <w:b/>
                <w:sz w:val="24"/>
              </w:rPr>
              <w:t>文号</w:t>
            </w:r>
          </w:p>
        </w:tc>
        <w:tc>
          <w:tcPr>
            <w:tcW w:w="1326" w:type="dxa"/>
            <w:tcBorders>
              <w:bottom w:val="double" w:color="auto" w:sz="4" w:space="0"/>
            </w:tcBorders>
            <w:vAlign w:val="center"/>
          </w:tcPr>
          <w:p w14:paraId="053F5162">
            <w:pPr>
              <w:spacing w:line="0" w:lineRule="atLeast"/>
              <w:jc w:val="center"/>
              <w:rPr>
                <w:rFonts w:ascii="Times New Roman" w:hAnsi="Times New Roman" w:cs="Times New Roman"/>
                <w:b/>
                <w:sz w:val="24"/>
              </w:rPr>
            </w:pPr>
            <w:r>
              <w:rPr>
                <w:rFonts w:ascii="Times New Roman" w:hAnsi="Times New Roman" w:cs="Times New Roman"/>
                <w:b/>
                <w:sz w:val="24"/>
              </w:rPr>
              <w:t>责任者</w:t>
            </w:r>
          </w:p>
        </w:tc>
        <w:tc>
          <w:tcPr>
            <w:tcW w:w="4050" w:type="dxa"/>
            <w:tcBorders>
              <w:bottom w:val="double" w:color="auto" w:sz="4" w:space="0"/>
            </w:tcBorders>
            <w:vAlign w:val="center"/>
          </w:tcPr>
          <w:p w14:paraId="78B01DDA">
            <w:pPr>
              <w:spacing w:line="0" w:lineRule="atLeast"/>
              <w:jc w:val="center"/>
              <w:rPr>
                <w:rFonts w:ascii="Times New Roman" w:hAnsi="Times New Roman" w:cs="Times New Roman"/>
                <w:b/>
                <w:sz w:val="24"/>
              </w:rPr>
            </w:pPr>
            <w:r>
              <w:rPr>
                <w:rFonts w:ascii="Times New Roman" w:hAnsi="Times New Roman" w:cs="Times New Roman"/>
                <w:b/>
                <w:sz w:val="24"/>
              </w:rPr>
              <w:t>题　　　名</w:t>
            </w:r>
          </w:p>
        </w:tc>
        <w:tc>
          <w:tcPr>
            <w:tcW w:w="1023" w:type="dxa"/>
            <w:tcBorders>
              <w:bottom w:val="double" w:color="auto" w:sz="4" w:space="0"/>
            </w:tcBorders>
            <w:vAlign w:val="center"/>
          </w:tcPr>
          <w:p w14:paraId="25DF399E">
            <w:pPr>
              <w:spacing w:line="0" w:lineRule="atLeast"/>
              <w:ind w:right="-107" w:rightChars="-51"/>
              <w:jc w:val="center"/>
              <w:rPr>
                <w:rFonts w:ascii="Times New Roman" w:hAnsi="Times New Roman" w:cs="Times New Roman"/>
                <w:b/>
                <w:sz w:val="24"/>
              </w:rPr>
            </w:pPr>
            <w:r>
              <w:rPr>
                <w:rFonts w:ascii="Times New Roman" w:hAnsi="Times New Roman" w:cs="Times New Roman"/>
                <w:b/>
                <w:sz w:val="24"/>
              </w:rPr>
              <w:t>日期</w:t>
            </w:r>
          </w:p>
        </w:tc>
        <w:tc>
          <w:tcPr>
            <w:tcW w:w="887" w:type="dxa"/>
            <w:tcBorders>
              <w:bottom w:val="double" w:color="auto" w:sz="4" w:space="0"/>
            </w:tcBorders>
            <w:vAlign w:val="center"/>
          </w:tcPr>
          <w:p w14:paraId="31AE533C">
            <w:pPr>
              <w:spacing w:line="0" w:lineRule="atLeast"/>
              <w:ind w:right="71" w:rightChars="34"/>
              <w:jc w:val="center"/>
              <w:rPr>
                <w:rFonts w:ascii="Times New Roman" w:hAnsi="Times New Roman" w:cs="Times New Roman"/>
                <w:b/>
                <w:bCs/>
                <w:sz w:val="24"/>
              </w:rPr>
            </w:pPr>
            <w:r>
              <w:rPr>
                <w:rFonts w:ascii="Times New Roman" w:hAnsi="Times New Roman" w:cs="Times New Roman"/>
                <w:b/>
                <w:bCs/>
                <w:sz w:val="24"/>
              </w:rPr>
              <w:t>页号</w:t>
            </w:r>
          </w:p>
        </w:tc>
        <w:tc>
          <w:tcPr>
            <w:tcW w:w="831" w:type="dxa"/>
            <w:tcBorders>
              <w:bottom w:val="double" w:color="auto" w:sz="4" w:space="0"/>
            </w:tcBorders>
            <w:vAlign w:val="center"/>
          </w:tcPr>
          <w:p w14:paraId="648305DE">
            <w:pPr>
              <w:spacing w:line="0" w:lineRule="atLeast"/>
              <w:ind w:left="-288" w:leftChars="-137" w:firstLine="287" w:firstLineChars="119"/>
              <w:jc w:val="center"/>
              <w:rPr>
                <w:rFonts w:ascii="Times New Roman" w:hAnsi="Times New Roman" w:cs="Times New Roman"/>
                <w:b/>
                <w:bCs/>
                <w:sz w:val="24"/>
              </w:rPr>
            </w:pPr>
            <w:r>
              <w:rPr>
                <w:rFonts w:ascii="Times New Roman" w:hAnsi="Times New Roman" w:cs="Times New Roman"/>
                <w:b/>
                <w:bCs/>
                <w:sz w:val="24"/>
              </w:rPr>
              <w:t>备注</w:t>
            </w:r>
          </w:p>
        </w:tc>
      </w:tr>
      <w:tr w14:paraId="097B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double" w:color="auto" w:sz="4" w:space="0"/>
              <w:bottom w:val="single" w:color="auto" w:sz="4" w:space="0"/>
            </w:tcBorders>
            <w:vAlign w:val="center"/>
          </w:tcPr>
          <w:p w14:paraId="40E7FD31">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1</w:t>
            </w:r>
          </w:p>
        </w:tc>
        <w:tc>
          <w:tcPr>
            <w:tcW w:w="850" w:type="dxa"/>
            <w:tcBorders>
              <w:top w:val="double" w:color="auto" w:sz="4" w:space="0"/>
              <w:bottom w:val="single" w:color="auto" w:sz="4" w:space="0"/>
            </w:tcBorders>
            <w:vAlign w:val="center"/>
          </w:tcPr>
          <w:p w14:paraId="08905B15">
            <w:pPr>
              <w:spacing w:line="0" w:lineRule="atLeast"/>
              <w:jc w:val="center"/>
              <w:rPr>
                <w:rFonts w:hint="eastAsia" w:ascii="宋体" w:hAnsi="宋体" w:eastAsia="宋体" w:cs="宋体"/>
                <w:sz w:val="21"/>
                <w:szCs w:val="21"/>
              </w:rPr>
            </w:pPr>
          </w:p>
        </w:tc>
        <w:tc>
          <w:tcPr>
            <w:tcW w:w="1326" w:type="dxa"/>
            <w:tcBorders>
              <w:top w:val="double" w:color="auto" w:sz="4" w:space="0"/>
              <w:bottom w:val="single" w:color="auto" w:sz="4" w:space="0"/>
            </w:tcBorders>
            <w:vAlign w:val="center"/>
          </w:tcPr>
          <w:p w14:paraId="7CDA26F1">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tcBorders>
              <w:top w:val="double" w:color="auto" w:sz="4" w:space="0"/>
              <w:bottom w:val="single" w:color="auto" w:sz="4" w:space="0"/>
            </w:tcBorders>
            <w:vAlign w:val="center"/>
          </w:tcPr>
          <w:p w14:paraId="2338EC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研究生成绩单</w:t>
            </w:r>
          </w:p>
        </w:tc>
        <w:tc>
          <w:tcPr>
            <w:tcW w:w="1023" w:type="dxa"/>
            <w:tcBorders>
              <w:top w:val="double" w:color="auto" w:sz="4" w:space="0"/>
              <w:bottom w:val="single" w:color="auto" w:sz="4" w:space="0"/>
            </w:tcBorders>
            <w:vAlign w:val="center"/>
          </w:tcPr>
          <w:p w14:paraId="473ED354">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202</w:t>
            </w:r>
            <w:r>
              <w:rPr>
                <w:rFonts w:hint="eastAsia" w:ascii="宋体" w:hAnsi="宋体" w:cs="宋体"/>
                <w:sz w:val="21"/>
                <w:szCs w:val="21"/>
                <w:lang w:val="en-US" w:eastAsia="zh-CN"/>
              </w:rPr>
              <w:t>5</w:t>
            </w:r>
            <w:r>
              <w:rPr>
                <w:rFonts w:hint="eastAsia" w:ascii="宋体" w:hAnsi="宋体" w:eastAsia="宋体" w:cs="宋体"/>
                <w:sz w:val="21"/>
                <w:szCs w:val="21"/>
              </w:rPr>
              <w:t>.05</w:t>
            </w:r>
          </w:p>
        </w:tc>
        <w:tc>
          <w:tcPr>
            <w:tcW w:w="887" w:type="dxa"/>
            <w:tcBorders>
              <w:top w:val="double" w:color="auto" w:sz="4" w:space="0"/>
              <w:bottom w:val="single" w:color="auto" w:sz="4" w:space="0"/>
            </w:tcBorders>
            <w:vAlign w:val="center"/>
          </w:tcPr>
          <w:p w14:paraId="71045BF9">
            <w:pPr>
              <w:spacing w:line="0" w:lineRule="atLeas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1-1</w:t>
            </w:r>
          </w:p>
        </w:tc>
        <w:tc>
          <w:tcPr>
            <w:tcW w:w="831" w:type="dxa"/>
            <w:tcBorders>
              <w:top w:val="double" w:color="auto" w:sz="4" w:space="0"/>
              <w:bottom w:val="single" w:color="auto" w:sz="4" w:space="0"/>
            </w:tcBorders>
            <w:vAlign w:val="center"/>
          </w:tcPr>
          <w:p w14:paraId="1304C12C">
            <w:pPr>
              <w:spacing w:line="0" w:lineRule="atLeast"/>
              <w:jc w:val="center"/>
              <w:rPr>
                <w:rFonts w:hint="eastAsia" w:ascii="宋体" w:hAnsi="宋体" w:eastAsia="宋体" w:cs="宋体"/>
                <w:sz w:val="21"/>
                <w:szCs w:val="21"/>
              </w:rPr>
            </w:pPr>
          </w:p>
        </w:tc>
      </w:tr>
      <w:tr w14:paraId="1DD1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7C4F79C1">
            <w:pPr>
              <w:spacing w:line="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50" w:type="dxa"/>
            <w:tcBorders>
              <w:top w:val="single" w:color="auto" w:sz="4" w:space="0"/>
              <w:bottom w:val="single" w:color="auto" w:sz="4" w:space="0"/>
            </w:tcBorders>
            <w:vAlign w:val="center"/>
          </w:tcPr>
          <w:p w14:paraId="3E14B4F9">
            <w:pPr>
              <w:spacing w:line="0" w:lineRule="atLeast"/>
              <w:jc w:val="center"/>
              <w:rPr>
                <w:rFonts w:hint="eastAsia" w:ascii="宋体" w:hAnsi="宋体" w:eastAsia="宋体" w:cs="宋体"/>
                <w:sz w:val="21"/>
                <w:szCs w:val="21"/>
              </w:rPr>
            </w:pPr>
          </w:p>
        </w:tc>
        <w:tc>
          <w:tcPr>
            <w:tcW w:w="1326" w:type="dxa"/>
            <w:tcBorders>
              <w:top w:val="single" w:color="auto" w:sz="4" w:space="0"/>
              <w:bottom w:val="single" w:color="auto" w:sz="4" w:space="0"/>
            </w:tcBorders>
            <w:vAlign w:val="center"/>
          </w:tcPr>
          <w:p w14:paraId="57FAC8D1">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tcBorders>
              <w:top w:val="single" w:color="auto" w:sz="4" w:space="0"/>
              <w:bottom w:val="single" w:color="auto" w:sz="4" w:space="0"/>
            </w:tcBorders>
            <w:vAlign w:val="center"/>
          </w:tcPr>
          <w:p w14:paraId="78D84B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（专业）硕士学位论文答辩资格审核表</w:t>
            </w:r>
          </w:p>
        </w:tc>
        <w:tc>
          <w:tcPr>
            <w:tcW w:w="1023" w:type="dxa"/>
            <w:tcBorders>
              <w:top w:val="single" w:color="auto" w:sz="4" w:space="0"/>
              <w:bottom w:val="single" w:color="auto" w:sz="4" w:space="0"/>
            </w:tcBorders>
            <w:vAlign w:val="center"/>
          </w:tcPr>
          <w:p w14:paraId="3B570D9B">
            <w:pPr>
              <w:spacing w:line="0" w:lineRule="atLeast"/>
              <w:jc w:val="center"/>
              <w:rPr>
                <w:rFonts w:hint="eastAsia" w:ascii="宋体" w:hAnsi="宋体" w:eastAsia="宋体" w:cs="宋体"/>
                <w:sz w:val="21"/>
                <w:szCs w:val="21"/>
                <w:lang w:eastAsia="zh-CN"/>
              </w:rPr>
            </w:pPr>
            <w:r>
              <w:rPr>
                <w:rFonts w:hint="eastAsia" w:ascii="宋体" w:hAnsi="宋体" w:cs="宋体"/>
                <w:sz w:val="21"/>
                <w:szCs w:val="21"/>
                <w:lang w:eastAsia="zh-CN"/>
              </w:rPr>
              <w:t>2025.05</w:t>
            </w:r>
          </w:p>
        </w:tc>
        <w:tc>
          <w:tcPr>
            <w:tcW w:w="887" w:type="dxa"/>
            <w:tcBorders>
              <w:top w:val="single" w:color="auto" w:sz="4" w:space="0"/>
              <w:bottom w:val="single" w:color="auto" w:sz="4" w:space="0"/>
            </w:tcBorders>
            <w:vAlign w:val="center"/>
          </w:tcPr>
          <w:p w14:paraId="50393B25">
            <w:pPr>
              <w:spacing w:line="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2</w:t>
            </w:r>
          </w:p>
        </w:tc>
        <w:tc>
          <w:tcPr>
            <w:tcW w:w="831" w:type="dxa"/>
            <w:tcBorders>
              <w:top w:val="single" w:color="auto" w:sz="4" w:space="0"/>
              <w:bottom w:val="single" w:color="auto" w:sz="4" w:space="0"/>
            </w:tcBorders>
            <w:vAlign w:val="center"/>
          </w:tcPr>
          <w:p w14:paraId="39A24530">
            <w:pPr>
              <w:spacing w:line="0" w:lineRule="atLeast"/>
              <w:jc w:val="center"/>
              <w:rPr>
                <w:rFonts w:hint="eastAsia" w:ascii="宋体" w:hAnsi="宋体" w:eastAsia="宋体" w:cs="宋体"/>
                <w:sz w:val="21"/>
                <w:szCs w:val="21"/>
              </w:rPr>
            </w:pPr>
          </w:p>
        </w:tc>
      </w:tr>
      <w:tr w14:paraId="6E1C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26AEA271">
            <w:pPr>
              <w:spacing w:line="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50" w:type="dxa"/>
            <w:tcBorders>
              <w:top w:val="single" w:color="auto" w:sz="4" w:space="0"/>
              <w:bottom w:val="single" w:color="auto" w:sz="4" w:space="0"/>
            </w:tcBorders>
            <w:vAlign w:val="center"/>
          </w:tcPr>
          <w:p w14:paraId="45D4CDD5">
            <w:pPr>
              <w:spacing w:line="0" w:lineRule="atLeast"/>
              <w:jc w:val="center"/>
              <w:rPr>
                <w:rFonts w:hint="eastAsia" w:ascii="宋体" w:hAnsi="宋体" w:eastAsia="宋体" w:cs="宋体"/>
                <w:sz w:val="21"/>
                <w:szCs w:val="21"/>
              </w:rPr>
            </w:pPr>
          </w:p>
        </w:tc>
        <w:tc>
          <w:tcPr>
            <w:tcW w:w="1326" w:type="dxa"/>
            <w:tcBorders>
              <w:top w:val="single" w:color="auto" w:sz="4" w:space="0"/>
              <w:bottom w:val="single" w:color="auto" w:sz="4" w:space="0"/>
            </w:tcBorders>
            <w:vAlign w:val="center"/>
          </w:tcPr>
          <w:p w14:paraId="322C236A">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tcBorders>
              <w:top w:val="single" w:color="auto" w:sz="4" w:space="0"/>
              <w:bottom w:val="single" w:color="auto" w:sz="4" w:space="0"/>
            </w:tcBorders>
            <w:vAlign w:val="center"/>
          </w:tcPr>
          <w:p w14:paraId="0809E3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指导教师学术评语</w:t>
            </w:r>
          </w:p>
        </w:tc>
        <w:tc>
          <w:tcPr>
            <w:tcW w:w="1023" w:type="dxa"/>
            <w:tcBorders>
              <w:top w:val="single" w:color="auto" w:sz="4" w:space="0"/>
              <w:bottom w:val="single" w:color="auto" w:sz="4" w:space="0"/>
            </w:tcBorders>
            <w:vAlign w:val="center"/>
          </w:tcPr>
          <w:p w14:paraId="1E64779F">
            <w:pPr>
              <w:spacing w:line="0" w:lineRule="atLeast"/>
              <w:jc w:val="center"/>
              <w:rPr>
                <w:rFonts w:hint="eastAsia" w:ascii="宋体" w:hAnsi="宋体" w:eastAsia="宋体" w:cs="宋体"/>
                <w:sz w:val="21"/>
                <w:szCs w:val="21"/>
                <w:lang w:eastAsia="zh-CN"/>
              </w:rPr>
            </w:pPr>
            <w:r>
              <w:rPr>
                <w:rFonts w:hint="eastAsia" w:ascii="宋体" w:hAnsi="宋体" w:cs="宋体"/>
                <w:sz w:val="21"/>
                <w:szCs w:val="21"/>
                <w:lang w:eastAsia="zh-CN"/>
              </w:rPr>
              <w:t>2025.05</w:t>
            </w:r>
          </w:p>
        </w:tc>
        <w:tc>
          <w:tcPr>
            <w:tcW w:w="887" w:type="dxa"/>
            <w:tcBorders>
              <w:top w:val="single" w:color="auto" w:sz="4" w:space="0"/>
              <w:bottom w:val="single" w:color="auto" w:sz="4" w:space="0"/>
            </w:tcBorders>
            <w:vAlign w:val="center"/>
          </w:tcPr>
          <w:p w14:paraId="2DD76C18">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3</w:t>
            </w:r>
          </w:p>
        </w:tc>
        <w:tc>
          <w:tcPr>
            <w:tcW w:w="831" w:type="dxa"/>
            <w:tcBorders>
              <w:top w:val="single" w:color="auto" w:sz="4" w:space="0"/>
              <w:bottom w:val="single" w:color="auto" w:sz="4" w:space="0"/>
            </w:tcBorders>
            <w:vAlign w:val="center"/>
          </w:tcPr>
          <w:p w14:paraId="3F037E1F">
            <w:pPr>
              <w:spacing w:line="0" w:lineRule="atLeast"/>
              <w:jc w:val="center"/>
              <w:rPr>
                <w:rFonts w:hint="eastAsia" w:ascii="宋体" w:hAnsi="宋体" w:eastAsia="宋体" w:cs="宋体"/>
                <w:sz w:val="21"/>
                <w:szCs w:val="21"/>
              </w:rPr>
            </w:pPr>
          </w:p>
        </w:tc>
      </w:tr>
      <w:tr w14:paraId="2D86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67581B45">
            <w:pPr>
              <w:spacing w:line="0" w:lineRule="atLeast"/>
              <w:jc w:val="center"/>
              <w:rPr>
                <w:rFonts w:hint="eastAsia" w:ascii="宋体" w:hAnsi="宋体" w:eastAsia="宋体" w:cs="宋体"/>
                <w:sz w:val="21"/>
                <w:szCs w:val="21"/>
              </w:rPr>
            </w:pPr>
            <w:r>
              <w:rPr>
                <w:rFonts w:hint="eastAsia" w:ascii="宋体" w:hAnsi="宋体" w:eastAsia="宋体" w:cs="宋体"/>
                <w:szCs w:val="21"/>
              </w:rPr>
              <mc:AlternateContent>
                <mc:Choice Requires="wps">
                  <w:drawing>
                    <wp:anchor distT="0" distB="0" distL="114300" distR="114300" simplePos="0" relativeHeight="251693056" behindDoc="0" locked="0" layoutInCell="1" allowOverlap="1">
                      <wp:simplePos x="0" y="0"/>
                      <wp:positionH relativeFrom="column">
                        <wp:posOffset>-142240</wp:posOffset>
                      </wp:positionH>
                      <wp:positionV relativeFrom="paragraph">
                        <wp:posOffset>276225</wp:posOffset>
                      </wp:positionV>
                      <wp:extent cx="1007745" cy="288290"/>
                      <wp:effectExtent l="4445" t="4445" r="1692910" b="12065"/>
                      <wp:wrapNone/>
                      <wp:docPr id="10" name="线形标注 2 10"/>
                      <wp:cNvGraphicFramePr/>
                      <a:graphic xmlns:a="http://schemas.openxmlformats.org/drawingml/2006/main">
                        <a:graphicData uri="http://schemas.microsoft.com/office/word/2010/wordprocessingShape">
                          <wps:wsp>
                            <wps:cNvSpPr/>
                            <wps:spPr>
                              <a:xfrm>
                                <a:off x="0" y="0"/>
                                <a:ext cx="1007745" cy="288290"/>
                              </a:xfrm>
                              <a:prstGeom prst="borderCallout2">
                                <a:avLst>
                                  <a:gd name="adj1" fmla="val 22194"/>
                                  <a:gd name="adj2" fmla="val 107505"/>
                                  <a:gd name="adj3" fmla="val 22194"/>
                                  <a:gd name="adj4" fmla="val 122829"/>
                                  <a:gd name="adj5" fmla="val 86931"/>
                                  <a:gd name="adj6" fmla="val 266102"/>
                                </a:avLst>
                              </a:prstGeom>
                              <a:solidFill>
                                <a:srgbClr val="FFFFFF"/>
                              </a:solidFill>
                              <a:ln w="6350" cap="flat" cmpd="sng">
                                <a:solidFill>
                                  <a:srgbClr val="254061"/>
                                </a:solidFill>
                                <a:prstDash val="solid"/>
                                <a:miter/>
                                <a:headEnd type="none" w="med" len="med"/>
                                <a:tailEnd type="none" w="med" len="med"/>
                              </a:ln>
                            </wps:spPr>
                            <wps:txbx>
                              <w:txbxContent>
                                <w:p w14:paraId="294D5C16">
                                  <w:pPr>
                                    <w:jc w:val="center"/>
                                    <w:rPr>
                                      <w:color w:val="FF0000"/>
                                    </w:rPr>
                                  </w:pPr>
                                  <w:r>
                                    <w:rPr>
                                      <w:rFonts w:hint="eastAsia"/>
                                      <w:color w:val="FF0000"/>
                                    </w:rPr>
                                    <w:t>根据实际填写</w:t>
                                  </w:r>
                                </w:p>
                              </w:txbxContent>
                            </wps:txbx>
                            <wps:bodyPr upright="1"/>
                          </wps:wsp>
                        </a:graphicData>
                      </a:graphic>
                    </wp:anchor>
                  </w:drawing>
                </mc:Choice>
                <mc:Fallback>
                  <w:pict>
                    <v:shape id="_x0000_s1026" o:spid="_x0000_s1026" o:spt="48" type="#_x0000_t48" style="position:absolute;left:0pt;margin-left:-11.2pt;margin-top:21.75pt;height:22.7pt;width:79.35pt;z-index:251693056;mso-width-relative:page;mso-height-relative:page;" fillcolor="#FFFFFF" filled="t" stroked="t" coordsize="21600,21600" o:gfxdata="UEsDBAoAAAAAAIdO4kAAAAAAAAAAAAAAAAAEAAAAZHJzL1BLAwQUAAAACACHTuJARI9b+9cAAAAJ&#10;AQAADwAAAGRycy9kb3ducmV2LnhtbE2Py07DMBBF90j8gzVI7Fq7SajSkEmFEP0AGhYsp/GQRInt&#10;NHYf8PW4K1iO7tG9Z8rt1YzizLPvnUVYLRUIto3TvW0RPurdIgfhA1lNo7OM8M0ettX9XUmFdhf7&#10;zud9aEUssb4ghC6EqZDSNx0b8ks3sY3Zl5sNhXjOrdQzXWK5GWWi1Foa6m1c6Gji146bYX8yCKo+&#10;ut3mmL7VyUs2DLLO6efTIz4+rNQziMDX8AfDTT+qQxWdDu5ktRcjwiJJsogiZOkTiBuQrlMQB4Q8&#10;34CsSvn/g+oXUEsDBBQAAAAIAIdO4kCsDouAYgIAACEFAAAOAAAAZHJzL2Uyb0RvYy54bWytVE1u&#10;1DAY3SNxB8t7msSdSaejZrroUDYIkAoH8NjOxMh/sj1/J+AaiBV7dkiI01CuwWcntGlHSF0wi8zn&#10;+PnlvefPvrjca4W2wgdpTYOrkxIjYZjl0qwb/OH99YsZRiFSw6myRjT4IAK+XDx/drFzc0FsZxUX&#10;HgGJCfOda3AXo5sXRWCd0DScWCcMTLbWaxph6NcF93QH7FoVpCzrYmc9d94yEQK8XfaTeGD0TyG0&#10;bSuZWFq20cLEntULRSNYCp10AS+y2rYVLL5t2yAiUg0GpzE/4SNQr9KzWFzQ+dpT10k2SKBPkfDI&#10;k6bSwEfvqJY0UrTx8ohKS+ZtsG08YVYXvZGcCLioykfZ3HTUiewFog7uLvTw/2jZm+07jySHToBI&#10;DNWw47+///z148vt50+3374igmACUtq5MAfwjXvnh1GAMlnet16nfzCD9jnZw12yYh8Rg5dVWZ6d&#10;TaYYMZgjsxk5z6TF/WrnQ3wlrEapaPAKmkT4K6qU3USSo6Xb1yHmjPkglPKPFUatVrBlW6oQIdX5&#10;ZNjSEYaMMVV5Ni2nx6DTMegfRJMxpiIEbBwTgcl7RbP6/LQ6xtRjDKnrqiQJBHEMJqH6G0hyHKyS&#10;/FoqlQd+vbpSHoHjBl/n37D4AUwZtGtwfTqFfWUUDmoLBwRK7WCzg1nnTB+sCGNiMp2UdZYOWh7A&#10;krAlDV0vIE/1DrWMwucD1QnKXxqO4sFBPxm4R3ASowXHSAm4dlKVkZFK9RQkiFAGEkpt2DdequJ+&#10;tR+6cWX5ATp547xcd9BAvfQEgpOTox1OeTqa43Emvb/ZF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I9b+9cAAAAJAQAADwAAAAAAAAABACAAAAAiAAAAZHJzL2Rvd25yZXYueG1sUEsBAhQAFAAA&#10;AAgAh07iQKwOi4BiAgAAIQUAAA4AAAAAAAAAAQAgAAAAJgEAAGRycy9lMm9Eb2MueG1sUEsFBgAA&#10;AAAGAAYAWQEAAPoFAAAAAA==&#10;" adj="57478,18777,26531,4794,23221,4794">
                      <v:fill on="t" focussize="0,0"/>
                      <v:stroke weight="0.5pt" color="#254061" joinstyle="miter"/>
                      <v:imagedata o:title=""/>
                      <o:lock v:ext="edit" aspectratio="f"/>
                      <v:textbox>
                        <w:txbxContent>
                          <w:p w14:paraId="294D5C16">
                            <w:pPr>
                              <w:jc w:val="center"/>
                              <w:rPr>
                                <w:color w:val="FF0000"/>
                              </w:rPr>
                            </w:pPr>
                            <w:r>
                              <w:rPr>
                                <w:rFonts w:hint="eastAsia"/>
                                <w:color w:val="FF0000"/>
                              </w:rPr>
                              <w:t>根据实际填写</w:t>
                            </w:r>
                          </w:p>
                        </w:txbxContent>
                      </v:textbox>
                    </v:shape>
                  </w:pict>
                </mc:Fallback>
              </mc:AlternateContent>
            </w:r>
            <w:r>
              <w:rPr>
                <w:rFonts w:hint="eastAsia" w:ascii="宋体" w:hAnsi="宋体" w:eastAsia="宋体" w:cs="宋体"/>
                <w:sz w:val="21"/>
                <w:szCs w:val="21"/>
              </w:rPr>
              <w:t>4</w:t>
            </w:r>
          </w:p>
        </w:tc>
        <w:tc>
          <w:tcPr>
            <w:tcW w:w="850" w:type="dxa"/>
            <w:tcBorders>
              <w:top w:val="single" w:color="auto" w:sz="4" w:space="0"/>
              <w:bottom w:val="single" w:color="auto" w:sz="4" w:space="0"/>
            </w:tcBorders>
            <w:vAlign w:val="center"/>
          </w:tcPr>
          <w:p w14:paraId="2482FEA5">
            <w:pPr>
              <w:spacing w:line="0" w:lineRule="atLeast"/>
              <w:jc w:val="center"/>
              <w:rPr>
                <w:rFonts w:hint="eastAsia" w:ascii="宋体" w:hAnsi="宋体" w:eastAsia="宋体" w:cs="宋体"/>
                <w:sz w:val="21"/>
                <w:szCs w:val="21"/>
              </w:rPr>
            </w:pPr>
          </w:p>
        </w:tc>
        <w:tc>
          <w:tcPr>
            <w:tcW w:w="1326" w:type="dxa"/>
            <w:tcBorders>
              <w:top w:val="single" w:color="auto" w:sz="4" w:space="0"/>
              <w:bottom w:val="single" w:color="auto" w:sz="4" w:space="0"/>
            </w:tcBorders>
            <w:vAlign w:val="center"/>
          </w:tcPr>
          <w:p w14:paraId="69EC309A">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tcBorders>
              <w:top w:val="single" w:color="auto" w:sz="4" w:space="0"/>
              <w:bottom w:val="single" w:color="auto" w:sz="4" w:space="0"/>
            </w:tcBorders>
            <w:vAlign w:val="center"/>
          </w:tcPr>
          <w:p w14:paraId="797B5B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（专业）硕士学位论文评阅人及答辩委员会组成审核表</w:t>
            </w:r>
          </w:p>
        </w:tc>
        <w:tc>
          <w:tcPr>
            <w:tcW w:w="1023" w:type="dxa"/>
            <w:tcBorders>
              <w:top w:val="single" w:color="auto" w:sz="4" w:space="0"/>
              <w:bottom w:val="single" w:color="auto" w:sz="4" w:space="0"/>
            </w:tcBorders>
            <w:vAlign w:val="center"/>
          </w:tcPr>
          <w:p w14:paraId="12B8834F">
            <w:pPr>
              <w:spacing w:line="0" w:lineRule="atLeast"/>
              <w:jc w:val="center"/>
              <w:rPr>
                <w:rFonts w:hint="eastAsia" w:ascii="宋体" w:hAnsi="宋体" w:eastAsia="宋体" w:cs="宋体"/>
                <w:sz w:val="21"/>
                <w:szCs w:val="21"/>
                <w:lang w:eastAsia="zh-CN"/>
              </w:rPr>
            </w:pPr>
            <w:r>
              <w:rPr>
                <w:rFonts w:hint="eastAsia" w:ascii="宋体" w:hAnsi="宋体" w:cs="宋体"/>
                <w:sz w:val="21"/>
                <w:szCs w:val="21"/>
                <w:lang w:eastAsia="zh-CN"/>
              </w:rPr>
              <w:t>2025.05</w:t>
            </w:r>
          </w:p>
        </w:tc>
        <w:tc>
          <w:tcPr>
            <w:tcW w:w="887" w:type="dxa"/>
            <w:tcBorders>
              <w:top w:val="single" w:color="auto" w:sz="4" w:space="0"/>
              <w:bottom w:val="single" w:color="auto" w:sz="4" w:space="0"/>
            </w:tcBorders>
            <w:vAlign w:val="center"/>
          </w:tcPr>
          <w:p w14:paraId="00AE9A04">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w:t>
            </w:r>
            <w:r>
              <w:rPr>
                <w:rFonts w:hint="eastAsia" w:ascii="宋体" w:hAnsi="宋体" w:eastAsia="宋体" w:cs="宋体"/>
                <w:sz w:val="21"/>
                <w:szCs w:val="21"/>
              </w:rPr>
              <w:t>4</w:t>
            </w:r>
          </w:p>
        </w:tc>
        <w:tc>
          <w:tcPr>
            <w:tcW w:w="831" w:type="dxa"/>
            <w:tcBorders>
              <w:top w:val="single" w:color="auto" w:sz="4" w:space="0"/>
              <w:bottom w:val="single" w:color="auto" w:sz="4" w:space="0"/>
            </w:tcBorders>
            <w:vAlign w:val="center"/>
          </w:tcPr>
          <w:p w14:paraId="3320C993">
            <w:pPr>
              <w:spacing w:line="0" w:lineRule="atLeast"/>
              <w:jc w:val="center"/>
              <w:rPr>
                <w:rFonts w:hint="eastAsia" w:ascii="宋体" w:hAnsi="宋体" w:eastAsia="宋体" w:cs="宋体"/>
                <w:sz w:val="21"/>
                <w:szCs w:val="21"/>
              </w:rPr>
            </w:pPr>
          </w:p>
        </w:tc>
      </w:tr>
      <w:tr w14:paraId="372A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6A66D373">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5</w:t>
            </w:r>
          </w:p>
        </w:tc>
        <w:tc>
          <w:tcPr>
            <w:tcW w:w="850" w:type="dxa"/>
            <w:tcBorders>
              <w:top w:val="single" w:color="auto" w:sz="4" w:space="0"/>
              <w:bottom w:val="single" w:color="auto" w:sz="4" w:space="0"/>
            </w:tcBorders>
            <w:vAlign w:val="center"/>
          </w:tcPr>
          <w:p w14:paraId="152A99B0">
            <w:pPr>
              <w:spacing w:line="0" w:lineRule="atLeast"/>
              <w:jc w:val="center"/>
              <w:rPr>
                <w:rFonts w:hint="eastAsia" w:ascii="宋体" w:hAnsi="宋体" w:eastAsia="宋体" w:cs="宋体"/>
                <w:sz w:val="21"/>
                <w:szCs w:val="21"/>
              </w:rPr>
            </w:pPr>
          </w:p>
        </w:tc>
        <w:tc>
          <w:tcPr>
            <w:tcW w:w="1326" w:type="dxa"/>
            <w:tcBorders>
              <w:top w:val="single" w:color="auto" w:sz="4" w:space="0"/>
              <w:bottom w:val="single" w:color="auto" w:sz="4" w:space="0"/>
            </w:tcBorders>
            <w:vAlign w:val="center"/>
          </w:tcPr>
          <w:p w14:paraId="0E3CCC50">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tcBorders>
              <w:top w:val="single" w:color="auto" w:sz="4" w:space="0"/>
              <w:bottom w:val="single" w:color="auto" w:sz="4" w:space="0"/>
            </w:tcBorders>
            <w:vAlign w:val="center"/>
          </w:tcPr>
          <w:p w14:paraId="043906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硕士学位论文评阅书（共 </w:t>
            </w:r>
            <w:r>
              <w:rPr>
                <w:rFonts w:hint="eastAsia" w:ascii="宋体" w:hAnsi="宋体" w:eastAsia="宋体" w:cs="宋体"/>
                <w:i w:val="0"/>
                <w:iCs w:val="0"/>
                <w:color w:val="FF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 份）</w:t>
            </w:r>
          </w:p>
        </w:tc>
        <w:tc>
          <w:tcPr>
            <w:tcW w:w="1023" w:type="dxa"/>
            <w:tcBorders>
              <w:top w:val="single" w:color="auto" w:sz="4" w:space="0"/>
              <w:bottom w:val="single" w:color="auto" w:sz="4" w:space="0"/>
            </w:tcBorders>
            <w:vAlign w:val="center"/>
          </w:tcPr>
          <w:p w14:paraId="786814D8">
            <w:pPr>
              <w:spacing w:line="0" w:lineRule="atLeast"/>
              <w:jc w:val="center"/>
              <w:rPr>
                <w:rFonts w:hint="eastAsia" w:ascii="宋体" w:hAnsi="宋体" w:eastAsia="宋体" w:cs="宋体"/>
                <w:sz w:val="21"/>
                <w:szCs w:val="21"/>
                <w:lang w:eastAsia="zh-CN"/>
              </w:rPr>
            </w:pPr>
            <w:r>
              <w:rPr>
                <w:rFonts w:hint="eastAsia" w:ascii="宋体" w:hAnsi="宋体" w:cs="宋体"/>
                <w:sz w:val="21"/>
                <w:szCs w:val="21"/>
                <w:lang w:eastAsia="zh-CN"/>
              </w:rPr>
              <w:t>2025.05</w:t>
            </w:r>
          </w:p>
        </w:tc>
        <w:tc>
          <w:tcPr>
            <w:tcW w:w="887" w:type="dxa"/>
            <w:tcBorders>
              <w:top w:val="single" w:color="auto" w:sz="4" w:space="0"/>
              <w:bottom w:val="single" w:color="auto" w:sz="4" w:space="0"/>
            </w:tcBorders>
            <w:vAlign w:val="center"/>
          </w:tcPr>
          <w:p w14:paraId="1585051E">
            <w:pPr>
              <w:spacing w:line="0" w:lineRule="atLeast"/>
              <w:jc w:val="center"/>
              <w:rPr>
                <w:rFonts w:hint="eastAsia" w:ascii="宋体" w:hAnsi="宋体" w:eastAsia="宋体" w:cs="宋体"/>
                <w:sz w:val="21"/>
                <w:szCs w:val="21"/>
                <w:lang w:eastAsia="zh-CN"/>
              </w:rPr>
            </w:pPr>
            <w:r>
              <w:rPr>
                <w:rFonts w:hint="eastAsia" w:ascii="宋体" w:hAnsi="宋体" w:eastAsia="宋体" w:cs="宋体"/>
                <w:sz w:val="21"/>
                <w:szCs w:val="21"/>
              </w:rPr>
              <w:t>5</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8</w:t>
            </w:r>
          </w:p>
        </w:tc>
        <w:tc>
          <w:tcPr>
            <w:tcW w:w="831" w:type="dxa"/>
            <w:tcBorders>
              <w:top w:val="single" w:color="auto" w:sz="4" w:space="0"/>
              <w:bottom w:val="single" w:color="auto" w:sz="4" w:space="0"/>
            </w:tcBorders>
            <w:vAlign w:val="center"/>
          </w:tcPr>
          <w:p w14:paraId="661270D0">
            <w:pPr>
              <w:spacing w:line="0" w:lineRule="atLeast"/>
              <w:jc w:val="center"/>
              <w:rPr>
                <w:rFonts w:hint="eastAsia" w:ascii="宋体" w:hAnsi="宋体" w:eastAsia="宋体" w:cs="宋体"/>
                <w:sz w:val="21"/>
                <w:szCs w:val="21"/>
              </w:rPr>
            </w:pPr>
          </w:p>
        </w:tc>
      </w:tr>
      <w:tr w14:paraId="22FD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063440C2">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6</w:t>
            </w:r>
          </w:p>
        </w:tc>
        <w:tc>
          <w:tcPr>
            <w:tcW w:w="850" w:type="dxa"/>
            <w:tcBorders>
              <w:top w:val="single" w:color="auto" w:sz="4" w:space="0"/>
              <w:bottom w:val="single" w:color="auto" w:sz="4" w:space="0"/>
            </w:tcBorders>
            <w:vAlign w:val="center"/>
          </w:tcPr>
          <w:p w14:paraId="3AC3EC85">
            <w:pPr>
              <w:spacing w:line="0" w:lineRule="atLeast"/>
              <w:jc w:val="center"/>
              <w:rPr>
                <w:rFonts w:hint="eastAsia" w:ascii="宋体" w:hAnsi="宋体" w:eastAsia="宋体" w:cs="宋体"/>
                <w:sz w:val="21"/>
                <w:szCs w:val="21"/>
              </w:rPr>
            </w:pPr>
          </w:p>
        </w:tc>
        <w:tc>
          <w:tcPr>
            <w:tcW w:w="1326" w:type="dxa"/>
            <w:tcBorders>
              <w:top w:val="single" w:color="auto" w:sz="4" w:space="0"/>
              <w:bottom w:val="single" w:color="auto" w:sz="4" w:space="0"/>
            </w:tcBorders>
            <w:vAlign w:val="center"/>
          </w:tcPr>
          <w:p w14:paraId="0829C03D">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tcBorders>
              <w:top w:val="single" w:color="auto" w:sz="4" w:space="0"/>
              <w:bottom w:val="single" w:color="auto" w:sz="4" w:space="0"/>
            </w:tcBorders>
            <w:vAlign w:val="center"/>
          </w:tcPr>
          <w:p w14:paraId="2E77D1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硕士研究生对专家评阅意见的书面回复</w:t>
            </w:r>
          </w:p>
        </w:tc>
        <w:tc>
          <w:tcPr>
            <w:tcW w:w="1023" w:type="dxa"/>
            <w:tcBorders>
              <w:top w:val="single" w:color="auto" w:sz="4" w:space="0"/>
              <w:bottom w:val="single" w:color="auto" w:sz="4" w:space="0"/>
            </w:tcBorders>
            <w:vAlign w:val="center"/>
          </w:tcPr>
          <w:p w14:paraId="08DACC1F">
            <w:pPr>
              <w:spacing w:line="0" w:lineRule="atLeast"/>
              <w:jc w:val="center"/>
              <w:rPr>
                <w:rFonts w:hint="eastAsia" w:ascii="宋体" w:hAnsi="宋体" w:eastAsia="宋体" w:cs="宋体"/>
                <w:sz w:val="21"/>
                <w:szCs w:val="21"/>
                <w:lang w:eastAsia="zh-CN"/>
              </w:rPr>
            </w:pPr>
            <w:r>
              <w:rPr>
                <w:rFonts w:hint="eastAsia" w:ascii="宋体" w:hAnsi="宋体" w:cs="宋体"/>
                <w:sz w:val="21"/>
                <w:szCs w:val="21"/>
                <w:lang w:eastAsia="zh-CN"/>
              </w:rPr>
              <w:t>2025.05</w:t>
            </w:r>
          </w:p>
        </w:tc>
        <w:tc>
          <w:tcPr>
            <w:tcW w:w="887" w:type="dxa"/>
            <w:tcBorders>
              <w:top w:val="single" w:color="auto" w:sz="4" w:space="0"/>
              <w:bottom w:val="single" w:color="auto" w:sz="4" w:space="0"/>
            </w:tcBorders>
            <w:vAlign w:val="center"/>
          </w:tcPr>
          <w:p w14:paraId="3B314ABE">
            <w:pPr>
              <w:spacing w:line="0" w:lineRule="atLeast"/>
              <w:jc w:val="center"/>
              <w:rPr>
                <w:rFonts w:hint="eastAsia" w:ascii="宋体" w:hAnsi="宋体" w:eastAsia="宋体" w:cs="宋体"/>
                <w:sz w:val="21"/>
                <w:szCs w:val="21"/>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10</w:t>
            </w:r>
          </w:p>
        </w:tc>
        <w:tc>
          <w:tcPr>
            <w:tcW w:w="831" w:type="dxa"/>
            <w:tcBorders>
              <w:top w:val="single" w:color="auto" w:sz="4" w:space="0"/>
              <w:bottom w:val="single" w:color="auto" w:sz="4" w:space="0"/>
            </w:tcBorders>
            <w:vAlign w:val="center"/>
          </w:tcPr>
          <w:p w14:paraId="4E194F83">
            <w:pPr>
              <w:spacing w:line="0" w:lineRule="atLeast"/>
              <w:jc w:val="center"/>
              <w:rPr>
                <w:rFonts w:hint="eastAsia" w:ascii="宋体" w:hAnsi="宋体" w:eastAsia="宋体" w:cs="宋体"/>
                <w:sz w:val="21"/>
                <w:szCs w:val="21"/>
              </w:rPr>
            </w:pPr>
          </w:p>
        </w:tc>
      </w:tr>
      <w:tr w14:paraId="2406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39656541">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7</w:t>
            </w:r>
          </w:p>
        </w:tc>
        <w:tc>
          <w:tcPr>
            <w:tcW w:w="850" w:type="dxa"/>
            <w:tcBorders>
              <w:top w:val="single" w:color="auto" w:sz="4" w:space="0"/>
              <w:bottom w:val="single" w:color="auto" w:sz="4" w:space="0"/>
            </w:tcBorders>
            <w:vAlign w:val="center"/>
          </w:tcPr>
          <w:p w14:paraId="3EB44794">
            <w:pPr>
              <w:spacing w:line="0" w:lineRule="atLeast"/>
              <w:jc w:val="center"/>
              <w:rPr>
                <w:rFonts w:hint="eastAsia" w:ascii="宋体" w:hAnsi="宋体" w:eastAsia="宋体" w:cs="宋体"/>
                <w:sz w:val="21"/>
                <w:szCs w:val="21"/>
              </w:rPr>
            </w:pPr>
          </w:p>
        </w:tc>
        <w:tc>
          <w:tcPr>
            <w:tcW w:w="1326" w:type="dxa"/>
            <w:tcBorders>
              <w:top w:val="single" w:color="auto" w:sz="4" w:space="0"/>
              <w:bottom w:val="single" w:color="auto" w:sz="4" w:space="0"/>
            </w:tcBorders>
            <w:vAlign w:val="center"/>
          </w:tcPr>
          <w:p w14:paraId="32B3FCB4">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tcBorders>
              <w:top w:val="single" w:color="auto" w:sz="4" w:space="0"/>
              <w:bottom w:val="single" w:color="auto" w:sz="4" w:space="0"/>
            </w:tcBorders>
            <w:vAlign w:val="center"/>
          </w:tcPr>
          <w:p w14:paraId="608C72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（专业）硕士学位论文答辩委员会出席名单</w:t>
            </w:r>
          </w:p>
        </w:tc>
        <w:tc>
          <w:tcPr>
            <w:tcW w:w="1023" w:type="dxa"/>
            <w:tcBorders>
              <w:top w:val="single" w:color="auto" w:sz="4" w:space="0"/>
              <w:bottom w:val="single" w:color="auto" w:sz="4" w:space="0"/>
            </w:tcBorders>
            <w:vAlign w:val="center"/>
          </w:tcPr>
          <w:p w14:paraId="586A68B0">
            <w:pPr>
              <w:spacing w:line="0" w:lineRule="atLeast"/>
              <w:jc w:val="center"/>
              <w:rPr>
                <w:rFonts w:hint="eastAsia" w:ascii="宋体" w:hAnsi="宋体" w:eastAsia="宋体" w:cs="宋体"/>
                <w:sz w:val="21"/>
                <w:szCs w:val="21"/>
                <w:lang w:eastAsia="zh-CN"/>
              </w:rPr>
            </w:pPr>
            <w:r>
              <w:rPr>
                <w:rFonts w:hint="eastAsia" w:ascii="宋体" w:hAnsi="宋体" w:cs="宋体"/>
                <w:sz w:val="21"/>
                <w:szCs w:val="21"/>
                <w:lang w:eastAsia="zh-CN"/>
              </w:rPr>
              <w:t>2025.05</w:t>
            </w:r>
          </w:p>
        </w:tc>
        <w:tc>
          <w:tcPr>
            <w:tcW w:w="887" w:type="dxa"/>
            <w:tcBorders>
              <w:top w:val="single" w:color="auto" w:sz="4" w:space="0"/>
              <w:bottom w:val="single" w:color="auto" w:sz="4" w:space="0"/>
            </w:tcBorders>
            <w:vAlign w:val="center"/>
          </w:tcPr>
          <w:p w14:paraId="03992BED">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lang w:val="en-US" w:eastAsia="zh-CN"/>
              </w:rPr>
              <w:t>-</w:t>
            </w:r>
            <w:r>
              <w:rPr>
                <w:rFonts w:hint="eastAsia" w:ascii="宋体" w:hAnsi="宋体" w:eastAsia="宋体" w:cs="宋体"/>
                <w:sz w:val="21"/>
                <w:szCs w:val="21"/>
              </w:rPr>
              <w:t>11</w:t>
            </w:r>
          </w:p>
        </w:tc>
        <w:tc>
          <w:tcPr>
            <w:tcW w:w="831" w:type="dxa"/>
            <w:tcBorders>
              <w:top w:val="single" w:color="auto" w:sz="4" w:space="0"/>
              <w:bottom w:val="single" w:color="auto" w:sz="4" w:space="0"/>
            </w:tcBorders>
            <w:vAlign w:val="center"/>
          </w:tcPr>
          <w:p w14:paraId="7F3401E0">
            <w:pPr>
              <w:spacing w:line="0" w:lineRule="atLeast"/>
              <w:jc w:val="center"/>
              <w:rPr>
                <w:rFonts w:hint="eastAsia" w:ascii="宋体" w:hAnsi="宋体" w:eastAsia="宋体" w:cs="宋体"/>
                <w:sz w:val="21"/>
                <w:szCs w:val="21"/>
              </w:rPr>
            </w:pPr>
          </w:p>
        </w:tc>
      </w:tr>
      <w:tr w14:paraId="1761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tcBorders>
            <w:vAlign w:val="center"/>
          </w:tcPr>
          <w:p w14:paraId="5503FFB8">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8</w:t>
            </w:r>
          </w:p>
        </w:tc>
        <w:tc>
          <w:tcPr>
            <w:tcW w:w="850" w:type="dxa"/>
            <w:tcBorders>
              <w:top w:val="single" w:color="auto" w:sz="4" w:space="0"/>
            </w:tcBorders>
            <w:vAlign w:val="center"/>
          </w:tcPr>
          <w:p w14:paraId="135A3608">
            <w:pPr>
              <w:spacing w:line="0" w:lineRule="atLeast"/>
              <w:jc w:val="center"/>
              <w:rPr>
                <w:rFonts w:hint="eastAsia" w:ascii="宋体" w:hAnsi="宋体" w:eastAsia="宋体" w:cs="宋体"/>
                <w:sz w:val="21"/>
                <w:szCs w:val="21"/>
              </w:rPr>
            </w:pPr>
          </w:p>
        </w:tc>
        <w:tc>
          <w:tcPr>
            <w:tcW w:w="1326" w:type="dxa"/>
            <w:tcBorders>
              <w:top w:val="single" w:color="auto" w:sz="4" w:space="0"/>
            </w:tcBorders>
            <w:vAlign w:val="center"/>
          </w:tcPr>
          <w:p w14:paraId="54F4E635">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tcBorders>
              <w:top w:val="single" w:color="auto" w:sz="4" w:space="0"/>
            </w:tcBorders>
            <w:vAlign w:val="center"/>
          </w:tcPr>
          <w:p w14:paraId="6BBA94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硕士学位论文答辩记录</w:t>
            </w:r>
          </w:p>
        </w:tc>
        <w:tc>
          <w:tcPr>
            <w:tcW w:w="1023" w:type="dxa"/>
            <w:tcBorders>
              <w:top w:val="single" w:color="auto" w:sz="4" w:space="0"/>
            </w:tcBorders>
            <w:vAlign w:val="center"/>
          </w:tcPr>
          <w:p w14:paraId="7FDB24A9">
            <w:pPr>
              <w:spacing w:line="0" w:lineRule="atLeast"/>
              <w:jc w:val="center"/>
              <w:rPr>
                <w:rFonts w:hint="eastAsia" w:ascii="宋体" w:hAnsi="宋体" w:eastAsia="宋体" w:cs="宋体"/>
                <w:sz w:val="21"/>
                <w:szCs w:val="21"/>
                <w:lang w:eastAsia="zh-CN"/>
              </w:rPr>
            </w:pPr>
            <w:r>
              <w:rPr>
                <w:rFonts w:hint="eastAsia" w:ascii="宋体" w:hAnsi="宋体" w:cs="宋体"/>
                <w:sz w:val="21"/>
                <w:szCs w:val="21"/>
                <w:lang w:eastAsia="zh-CN"/>
              </w:rPr>
              <w:t>2025.05</w:t>
            </w:r>
          </w:p>
        </w:tc>
        <w:tc>
          <w:tcPr>
            <w:tcW w:w="887" w:type="dxa"/>
            <w:tcBorders>
              <w:top w:val="single" w:color="auto" w:sz="4" w:space="0"/>
            </w:tcBorders>
            <w:vAlign w:val="center"/>
          </w:tcPr>
          <w:p w14:paraId="68E791A2">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sz w:val="21"/>
                <w:szCs w:val="21"/>
                <w:lang w:val="en-US" w:eastAsia="zh-CN"/>
              </w:rPr>
              <w:t>-</w:t>
            </w:r>
            <w:r>
              <w:rPr>
                <w:rFonts w:hint="eastAsia" w:ascii="宋体" w:hAnsi="宋体" w:eastAsia="宋体" w:cs="宋体"/>
                <w:sz w:val="21"/>
                <w:szCs w:val="21"/>
              </w:rPr>
              <w:t>13</w:t>
            </w:r>
          </w:p>
        </w:tc>
        <w:tc>
          <w:tcPr>
            <w:tcW w:w="831" w:type="dxa"/>
            <w:tcBorders>
              <w:top w:val="single" w:color="auto" w:sz="4" w:space="0"/>
            </w:tcBorders>
            <w:vAlign w:val="center"/>
          </w:tcPr>
          <w:p w14:paraId="1A970D4C">
            <w:pPr>
              <w:spacing w:line="0" w:lineRule="atLeast"/>
              <w:jc w:val="center"/>
              <w:rPr>
                <w:rFonts w:hint="eastAsia" w:ascii="宋体" w:hAnsi="宋体" w:eastAsia="宋体" w:cs="宋体"/>
                <w:sz w:val="21"/>
                <w:szCs w:val="21"/>
              </w:rPr>
            </w:pPr>
          </w:p>
        </w:tc>
      </w:tr>
      <w:tr w14:paraId="5098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vAlign w:val="center"/>
          </w:tcPr>
          <w:p w14:paraId="20ACF8E6">
            <w:pPr>
              <w:spacing w:line="0" w:lineRule="atLeast"/>
              <w:jc w:val="center"/>
              <w:rPr>
                <w:rFonts w:hint="eastAsia" w:ascii="宋体" w:hAnsi="宋体" w:eastAsia="宋体" w:cs="宋体"/>
                <w:sz w:val="21"/>
                <w:szCs w:val="21"/>
              </w:rPr>
            </w:pPr>
            <w:r>
              <w:rPr>
                <w:rFonts w:hint="eastAsia" w:ascii="宋体" w:hAnsi="宋体" w:eastAsia="宋体" w:cs="宋体"/>
                <w:szCs w:val="21"/>
              </w:rPr>
              <mc:AlternateContent>
                <mc:Choice Requires="wps">
                  <w:drawing>
                    <wp:anchor distT="0" distB="0" distL="114300" distR="114300" simplePos="0" relativeHeight="251692032" behindDoc="0" locked="0" layoutInCell="1" allowOverlap="1">
                      <wp:simplePos x="0" y="0"/>
                      <wp:positionH relativeFrom="column">
                        <wp:posOffset>-132080</wp:posOffset>
                      </wp:positionH>
                      <wp:positionV relativeFrom="paragraph">
                        <wp:posOffset>218440</wp:posOffset>
                      </wp:positionV>
                      <wp:extent cx="1007745" cy="288290"/>
                      <wp:effectExtent l="4445" t="4445" r="1692910" b="12065"/>
                      <wp:wrapNone/>
                      <wp:docPr id="11" name="线形标注 2 11"/>
                      <wp:cNvGraphicFramePr/>
                      <a:graphic xmlns:a="http://schemas.openxmlformats.org/drawingml/2006/main">
                        <a:graphicData uri="http://schemas.microsoft.com/office/word/2010/wordprocessingShape">
                          <wps:wsp>
                            <wps:cNvSpPr/>
                            <wps:spPr>
                              <a:xfrm>
                                <a:off x="0" y="0"/>
                                <a:ext cx="1007745" cy="288290"/>
                              </a:xfrm>
                              <a:prstGeom prst="borderCallout2">
                                <a:avLst>
                                  <a:gd name="adj1" fmla="val 22194"/>
                                  <a:gd name="adj2" fmla="val 107505"/>
                                  <a:gd name="adj3" fmla="val 22194"/>
                                  <a:gd name="adj4" fmla="val 122829"/>
                                  <a:gd name="adj5" fmla="val 86931"/>
                                  <a:gd name="adj6" fmla="val 266102"/>
                                </a:avLst>
                              </a:prstGeom>
                              <a:solidFill>
                                <a:srgbClr val="FFFFFF"/>
                              </a:solidFill>
                              <a:ln w="6350" cap="flat" cmpd="sng">
                                <a:solidFill>
                                  <a:srgbClr val="254061"/>
                                </a:solidFill>
                                <a:prstDash val="solid"/>
                                <a:miter/>
                                <a:headEnd type="none" w="med" len="med"/>
                                <a:tailEnd type="none" w="med" len="med"/>
                              </a:ln>
                            </wps:spPr>
                            <wps:txbx>
                              <w:txbxContent>
                                <w:p w14:paraId="25CA92B6">
                                  <w:pPr>
                                    <w:jc w:val="center"/>
                                    <w:rPr>
                                      <w:rFonts w:hint="eastAsia"/>
                                      <w:color w:val="FF0000"/>
                                    </w:rPr>
                                  </w:pPr>
                                  <w:r>
                                    <w:rPr>
                                      <w:rFonts w:hint="eastAsia"/>
                                      <w:color w:val="FF0000"/>
                                    </w:rPr>
                                    <w:t>根据实际填写</w:t>
                                  </w:r>
                                </w:p>
                              </w:txbxContent>
                            </wps:txbx>
                            <wps:bodyPr upright="1"/>
                          </wps:wsp>
                        </a:graphicData>
                      </a:graphic>
                    </wp:anchor>
                  </w:drawing>
                </mc:Choice>
                <mc:Fallback>
                  <w:pict>
                    <v:shape id="_x0000_s1026" o:spid="_x0000_s1026" o:spt="48" type="#_x0000_t48" style="position:absolute;left:0pt;margin-left:-10.4pt;margin-top:17.2pt;height:22.7pt;width:79.35pt;z-index:251692032;mso-width-relative:page;mso-height-relative:page;" fillcolor="#FFFFFF" filled="t" stroked="t" coordsize="21600,21600" o:gfxdata="UEsDBAoAAAAAAIdO4kAAAAAAAAAAAAAAAAAEAAAAZHJzL1BLAwQUAAAACACHTuJAB5QzEtcAAAAJ&#10;AQAADwAAAGRycy9kb3ducmV2LnhtbE2PzW6DMBCE75XyDtZG6i2xA6gByhJVVfMADT30uIEtILBN&#10;sPPTPn2dU3sczWjmm2J306O48Ox6axA2awWCTW2b3rQIH9V+lYJwnkxDozWM8M0OduXioaC8sVfz&#10;zpeDb0UoMS4nhM77KZfS1R1rcms7sQnel501+SDnVjYzXUO5HmWk1JPU1Juw0NHErx3Xw+GsEVR1&#10;svvsFL9V0UsyDLJK6efTIT4uN+oZhOeb/wvDHT+gQxmYjvZsGidGhFWkArpHiJMExD0QbzMQR4Rt&#10;loIsC/n/QfkLUEsDBBQAAAAIAIdO4kDBfyy4ZQIAACEFAAAOAAAAZHJzL2Uyb0RvYy54bWytVE1u&#10;1DAY3SNxB8t7msSdSaejZrroUDYIKhUO4LGdiZH/ZHv+TsA1ECv27JAqTkO5Bp+d0KatkLpgFpnP&#10;8fPLe8+ffXa+1wpthQ/SmgZXRyVGwjDLpVk3+OOHy1czjEKkhlNljWjwQQR8vnj54mzn5oLYziou&#10;PAISE+Y71+AuRjcvisA6oWk4sk4YmGyt1zTC0K8L7ukO2LUqSFnWxc567rxlIgR4u+wn8cDon0No&#10;21YysbRso4WJPasXikawFDrpAl5ktW0rWHzftkFEpBoMTmN+wkegXqVnsTij87WnrpNskECfI+GR&#10;J02lgY/eUS1ppGjj5RMqLZm3wbbxiFld9EZyIuCiKh9lc91RJ7IXiDq4u9DD/6Nl77ZXHkkOnVBh&#10;ZKiGHf/94+evm6+3Xz7ffv+GCIIJSGnnwhzA1+7KD6MAZbK8b71O/2AG7XOyh7tkxT4iBi+rsjw5&#10;mUwxYjBHZjNymqMv7lc7H+IbYTVKRYNX0CTCX1Cl7CaSHC3dvg0xZ8wHoZR/AtGtVrBlW6oQIdXp&#10;ZNjSEYaMMVV5Mi2nT0HHY9A/iCZjTEUI2HhKBCbvFc3q0+McH3TGSFE9xpC6rkqSiCCOwSRUfwNJ&#10;joNVkl9KpfLAr1cXyiNw3ODL/BsWP4Apg3YNro+n0OqMwkFt4YBAqR1sdjDrnOmDFWFMTKaTss7S&#10;QcsDWBK2pKHrBeSpPgUto/D5QHWC8teGo3hw0E8G7hGcxGjBMVICrp1UZWSkUj0HCSKUgYRSG/aN&#10;l6q4X+2HblxZfoBO3jgv1x00UC89geDk5GiHU56O5nicSe9vts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B5QzEtcAAAAJAQAADwAAAAAAAAABACAAAAAiAAAAZHJzL2Rvd25yZXYueG1sUEsBAhQA&#10;FAAAAAgAh07iQMF/LLhlAgAAIQUAAA4AAAAAAAAAAQAgAAAAJgEAAGRycy9lMm9Eb2MueG1sUEsF&#10;BgAAAAAGAAYAWQEAAP0FAAAAAA==&#10;" adj="57478,18777,26531,4794,23221,4794">
                      <v:fill on="t" focussize="0,0"/>
                      <v:stroke weight="0.5pt" color="#254061" joinstyle="miter"/>
                      <v:imagedata o:title=""/>
                      <o:lock v:ext="edit" aspectratio="f"/>
                      <v:textbox>
                        <w:txbxContent>
                          <w:p w14:paraId="25CA92B6">
                            <w:pPr>
                              <w:jc w:val="center"/>
                              <w:rPr>
                                <w:rFonts w:hint="eastAsia"/>
                                <w:color w:val="FF0000"/>
                              </w:rPr>
                            </w:pPr>
                            <w:r>
                              <w:rPr>
                                <w:rFonts w:hint="eastAsia"/>
                                <w:color w:val="FF0000"/>
                              </w:rPr>
                              <w:t>根据实际填写</w:t>
                            </w:r>
                          </w:p>
                        </w:txbxContent>
                      </v:textbox>
                    </v:shape>
                  </w:pict>
                </mc:Fallback>
              </mc:AlternateContent>
            </w:r>
            <w:r>
              <w:rPr>
                <w:rFonts w:hint="eastAsia" w:ascii="宋体" w:hAnsi="宋体" w:eastAsia="宋体" w:cs="宋体"/>
                <w:sz w:val="21"/>
                <w:szCs w:val="21"/>
              </w:rPr>
              <w:t>9</w:t>
            </w:r>
          </w:p>
        </w:tc>
        <w:tc>
          <w:tcPr>
            <w:tcW w:w="850" w:type="dxa"/>
            <w:vAlign w:val="center"/>
          </w:tcPr>
          <w:p w14:paraId="5C0F8BDF">
            <w:pPr>
              <w:spacing w:line="0" w:lineRule="atLeast"/>
              <w:jc w:val="center"/>
              <w:rPr>
                <w:rFonts w:hint="eastAsia" w:ascii="宋体" w:hAnsi="宋体" w:eastAsia="宋体" w:cs="宋体"/>
                <w:sz w:val="21"/>
                <w:szCs w:val="21"/>
              </w:rPr>
            </w:pPr>
          </w:p>
        </w:tc>
        <w:tc>
          <w:tcPr>
            <w:tcW w:w="1326" w:type="dxa"/>
            <w:vAlign w:val="center"/>
          </w:tcPr>
          <w:p w14:paraId="0F9D77B8">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vAlign w:val="center"/>
          </w:tcPr>
          <w:p w14:paraId="17BFAD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（专业）硕士学位论文答辩委员会决议书</w:t>
            </w:r>
          </w:p>
        </w:tc>
        <w:tc>
          <w:tcPr>
            <w:tcW w:w="1023" w:type="dxa"/>
            <w:vAlign w:val="center"/>
          </w:tcPr>
          <w:p w14:paraId="2E22C593">
            <w:pPr>
              <w:spacing w:line="0" w:lineRule="atLeast"/>
              <w:jc w:val="center"/>
              <w:rPr>
                <w:rFonts w:hint="eastAsia" w:ascii="宋体" w:hAnsi="宋体" w:eastAsia="宋体" w:cs="宋体"/>
                <w:sz w:val="21"/>
                <w:szCs w:val="21"/>
                <w:lang w:eastAsia="zh-CN"/>
              </w:rPr>
            </w:pPr>
            <w:r>
              <w:rPr>
                <w:rFonts w:hint="eastAsia" w:ascii="宋体" w:hAnsi="宋体" w:cs="宋体"/>
                <w:sz w:val="21"/>
                <w:szCs w:val="21"/>
                <w:lang w:eastAsia="zh-CN"/>
              </w:rPr>
              <w:t>2025.05</w:t>
            </w:r>
          </w:p>
        </w:tc>
        <w:tc>
          <w:tcPr>
            <w:tcW w:w="887" w:type="dxa"/>
            <w:vAlign w:val="center"/>
          </w:tcPr>
          <w:p w14:paraId="623A380B">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14</w:t>
            </w:r>
            <w:r>
              <w:rPr>
                <w:rFonts w:hint="eastAsia" w:ascii="宋体" w:hAnsi="宋体" w:eastAsia="宋体" w:cs="宋体"/>
                <w:sz w:val="21"/>
                <w:szCs w:val="21"/>
                <w:lang w:val="en-US" w:eastAsia="zh-CN"/>
              </w:rPr>
              <w:t>-</w:t>
            </w:r>
            <w:r>
              <w:rPr>
                <w:rFonts w:hint="eastAsia" w:ascii="宋体" w:hAnsi="宋体" w:eastAsia="宋体" w:cs="宋体"/>
                <w:sz w:val="21"/>
                <w:szCs w:val="21"/>
              </w:rPr>
              <w:t>14</w:t>
            </w:r>
          </w:p>
        </w:tc>
        <w:tc>
          <w:tcPr>
            <w:tcW w:w="831" w:type="dxa"/>
            <w:vAlign w:val="center"/>
          </w:tcPr>
          <w:p w14:paraId="37D20E32">
            <w:pPr>
              <w:spacing w:line="0" w:lineRule="atLeast"/>
              <w:jc w:val="center"/>
              <w:rPr>
                <w:rFonts w:hint="eastAsia" w:ascii="宋体" w:hAnsi="宋体" w:eastAsia="宋体" w:cs="宋体"/>
                <w:sz w:val="21"/>
                <w:szCs w:val="21"/>
              </w:rPr>
            </w:pPr>
          </w:p>
        </w:tc>
      </w:tr>
      <w:tr w14:paraId="6DE8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vAlign w:val="center"/>
          </w:tcPr>
          <w:p w14:paraId="62A49D2A">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10</w:t>
            </w:r>
          </w:p>
        </w:tc>
        <w:tc>
          <w:tcPr>
            <w:tcW w:w="850" w:type="dxa"/>
            <w:vAlign w:val="center"/>
          </w:tcPr>
          <w:p w14:paraId="38C6EB8F">
            <w:pPr>
              <w:spacing w:line="0" w:lineRule="atLeast"/>
              <w:jc w:val="center"/>
              <w:rPr>
                <w:rFonts w:hint="eastAsia" w:ascii="宋体" w:hAnsi="宋体" w:eastAsia="宋体" w:cs="宋体"/>
                <w:sz w:val="21"/>
                <w:szCs w:val="21"/>
              </w:rPr>
            </w:pPr>
          </w:p>
        </w:tc>
        <w:tc>
          <w:tcPr>
            <w:tcW w:w="1326" w:type="dxa"/>
            <w:vAlign w:val="center"/>
          </w:tcPr>
          <w:p w14:paraId="2AF26FC8">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vAlign w:val="center"/>
          </w:tcPr>
          <w:p w14:paraId="04EFD2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硕士学位论文答辩表决票（共 </w:t>
            </w:r>
            <w:r>
              <w:rPr>
                <w:rFonts w:hint="eastAsia" w:ascii="宋体" w:hAnsi="宋体" w:eastAsia="宋体" w:cs="宋体"/>
                <w:i w:val="0"/>
                <w:iCs w:val="0"/>
                <w:color w:val="FF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 xml:space="preserve"> 张）</w:t>
            </w:r>
          </w:p>
        </w:tc>
        <w:tc>
          <w:tcPr>
            <w:tcW w:w="1023" w:type="dxa"/>
            <w:vAlign w:val="center"/>
          </w:tcPr>
          <w:p w14:paraId="1F87408C">
            <w:pPr>
              <w:spacing w:line="0" w:lineRule="atLeast"/>
              <w:jc w:val="center"/>
              <w:rPr>
                <w:rFonts w:hint="eastAsia" w:ascii="宋体" w:hAnsi="宋体" w:eastAsia="宋体" w:cs="宋体"/>
                <w:sz w:val="21"/>
                <w:szCs w:val="21"/>
                <w:lang w:eastAsia="zh-CN"/>
              </w:rPr>
            </w:pPr>
            <w:r>
              <w:rPr>
                <w:rFonts w:hint="eastAsia" w:ascii="宋体" w:hAnsi="宋体" w:cs="宋体"/>
                <w:sz w:val="21"/>
                <w:szCs w:val="21"/>
                <w:lang w:eastAsia="zh-CN"/>
              </w:rPr>
              <w:t>2025.05</w:t>
            </w:r>
          </w:p>
        </w:tc>
        <w:tc>
          <w:tcPr>
            <w:tcW w:w="887" w:type="dxa"/>
            <w:vAlign w:val="center"/>
          </w:tcPr>
          <w:p w14:paraId="2B3FCD19">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15</w:t>
            </w:r>
            <w:r>
              <w:rPr>
                <w:rFonts w:hint="eastAsia" w:ascii="宋体" w:hAnsi="宋体" w:eastAsia="宋体" w:cs="宋体"/>
                <w:sz w:val="21"/>
                <w:szCs w:val="21"/>
                <w:lang w:val="en-US" w:eastAsia="zh-CN"/>
              </w:rPr>
              <w:t>-</w:t>
            </w:r>
            <w:r>
              <w:rPr>
                <w:rFonts w:hint="eastAsia" w:ascii="宋体" w:hAnsi="宋体" w:eastAsia="宋体" w:cs="宋体"/>
                <w:sz w:val="21"/>
                <w:szCs w:val="21"/>
              </w:rPr>
              <w:t>19</w:t>
            </w:r>
          </w:p>
        </w:tc>
        <w:tc>
          <w:tcPr>
            <w:tcW w:w="831" w:type="dxa"/>
            <w:vAlign w:val="center"/>
          </w:tcPr>
          <w:p w14:paraId="70690A55">
            <w:pPr>
              <w:spacing w:line="0" w:lineRule="atLeast"/>
              <w:jc w:val="center"/>
              <w:rPr>
                <w:rFonts w:hint="eastAsia" w:ascii="宋体" w:hAnsi="宋体" w:eastAsia="宋体" w:cs="宋体"/>
                <w:sz w:val="21"/>
                <w:szCs w:val="21"/>
              </w:rPr>
            </w:pPr>
          </w:p>
        </w:tc>
      </w:tr>
      <w:tr w14:paraId="47BA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vAlign w:val="center"/>
          </w:tcPr>
          <w:p w14:paraId="26A8CE93">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11</w:t>
            </w:r>
          </w:p>
        </w:tc>
        <w:tc>
          <w:tcPr>
            <w:tcW w:w="850" w:type="dxa"/>
            <w:vAlign w:val="center"/>
          </w:tcPr>
          <w:p w14:paraId="4EA3A2AA">
            <w:pPr>
              <w:spacing w:line="0" w:lineRule="atLeast"/>
              <w:jc w:val="center"/>
              <w:rPr>
                <w:rFonts w:hint="eastAsia" w:ascii="宋体" w:hAnsi="宋体" w:eastAsia="宋体" w:cs="宋体"/>
                <w:sz w:val="21"/>
                <w:szCs w:val="21"/>
              </w:rPr>
            </w:pPr>
          </w:p>
        </w:tc>
        <w:tc>
          <w:tcPr>
            <w:tcW w:w="1326" w:type="dxa"/>
            <w:vAlign w:val="center"/>
          </w:tcPr>
          <w:p w14:paraId="4FF864A1">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vAlign w:val="center"/>
          </w:tcPr>
          <w:p w14:paraId="58CD15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硕士研究生对答辩委员意见的书面回复</w:t>
            </w:r>
          </w:p>
        </w:tc>
        <w:tc>
          <w:tcPr>
            <w:tcW w:w="1023" w:type="dxa"/>
            <w:vAlign w:val="center"/>
          </w:tcPr>
          <w:p w14:paraId="1CCE19D0">
            <w:pPr>
              <w:spacing w:line="0" w:lineRule="atLeast"/>
              <w:jc w:val="center"/>
              <w:rPr>
                <w:rFonts w:hint="eastAsia" w:ascii="宋体" w:hAnsi="宋体" w:eastAsia="宋体" w:cs="宋体"/>
                <w:sz w:val="21"/>
                <w:szCs w:val="21"/>
                <w:lang w:eastAsia="zh-CN"/>
              </w:rPr>
            </w:pPr>
            <w:r>
              <w:rPr>
                <w:rFonts w:hint="eastAsia" w:ascii="宋体" w:hAnsi="宋体" w:cs="宋体"/>
                <w:sz w:val="21"/>
                <w:szCs w:val="21"/>
                <w:lang w:eastAsia="zh-CN"/>
              </w:rPr>
              <w:t>2025.05</w:t>
            </w:r>
          </w:p>
        </w:tc>
        <w:tc>
          <w:tcPr>
            <w:tcW w:w="887" w:type="dxa"/>
            <w:vAlign w:val="center"/>
          </w:tcPr>
          <w:p w14:paraId="3AEF1FE1">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20</w:t>
            </w:r>
            <w:r>
              <w:rPr>
                <w:rFonts w:hint="eastAsia" w:ascii="宋体" w:hAnsi="宋体" w:eastAsia="宋体" w:cs="宋体"/>
                <w:sz w:val="21"/>
                <w:szCs w:val="21"/>
                <w:lang w:val="en-US" w:eastAsia="zh-CN"/>
              </w:rPr>
              <w:t>-</w:t>
            </w:r>
            <w:r>
              <w:rPr>
                <w:rFonts w:hint="eastAsia" w:ascii="宋体" w:hAnsi="宋体" w:eastAsia="宋体" w:cs="宋体"/>
                <w:sz w:val="21"/>
                <w:szCs w:val="21"/>
              </w:rPr>
              <w:t>21</w:t>
            </w:r>
          </w:p>
        </w:tc>
        <w:tc>
          <w:tcPr>
            <w:tcW w:w="831" w:type="dxa"/>
            <w:vAlign w:val="center"/>
          </w:tcPr>
          <w:p w14:paraId="38071B2B">
            <w:pPr>
              <w:spacing w:line="0" w:lineRule="atLeast"/>
              <w:jc w:val="center"/>
              <w:rPr>
                <w:rFonts w:hint="eastAsia" w:ascii="宋体" w:hAnsi="宋体" w:eastAsia="宋体" w:cs="宋体"/>
                <w:sz w:val="21"/>
                <w:szCs w:val="21"/>
              </w:rPr>
            </w:pPr>
          </w:p>
        </w:tc>
      </w:tr>
      <w:tr w14:paraId="2D04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vAlign w:val="center"/>
          </w:tcPr>
          <w:p w14:paraId="6484BD65">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12</w:t>
            </w:r>
          </w:p>
        </w:tc>
        <w:tc>
          <w:tcPr>
            <w:tcW w:w="850" w:type="dxa"/>
            <w:vAlign w:val="center"/>
          </w:tcPr>
          <w:p w14:paraId="13D0F4A4">
            <w:pPr>
              <w:spacing w:line="0" w:lineRule="atLeast"/>
              <w:jc w:val="center"/>
              <w:rPr>
                <w:rFonts w:hint="eastAsia" w:ascii="宋体" w:hAnsi="宋体" w:eastAsia="宋体" w:cs="宋体"/>
                <w:sz w:val="21"/>
                <w:szCs w:val="21"/>
              </w:rPr>
            </w:pPr>
          </w:p>
        </w:tc>
        <w:tc>
          <w:tcPr>
            <w:tcW w:w="1326" w:type="dxa"/>
            <w:vAlign w:val="center"/>
          </w:tcPr>
          <w:p w14:paraId="210E48A6">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vAlign w:val="center"/>
          </w:tcPr>
          <w:p w14:paraId="4865A7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授予（专业）硕士学位人员登记表</w:t>
            </w:r>
          </w:p>
        </w:tc>
        <w:tc>
          <w:tcPr>
            <w:tcW w:w="1023" w:type="dxa"/>
            <w:vAlign w:val="center"/>
          </w:tcPr>
          <w:p w14:paraId="3EC1A705">
            <w:pPr>
              <w:spacing w:line="0" w:lineRule="atLeast"/>
              <w:jc w:val="center"/>
              <w:rPr>
                <w:rFonts w:hint="eastAsia" w:ascii="宋体" w:hAnsi="宋体" w:eastAsia="宋体" w:cs="宋体"/>
                <w:sz w:val="21"/>
                <w:szCs w:val="21"/>
              </w:rPr>
            </w:pPr>
            <w:r>
              <w:rPr>
                <w:rFonts w:hint="eastAsia" w:ascii="宋体" w:hAnsi="宋体" w:cs="宋体"/>
                <w:sz w:val="21"/>
                <w:szCs w:val="21"/>
                <w:lang w:eastAsia="zh-CN"/>
              </w:rPr>
              <w:t>2025.05</w:t>
            </w:r>
          </w:p>
        </w:tc>
        <w:tc>
          <w:tcPr>
            <w:tcW w:w="887" w:type="dxa"/>
            <w:vAlign w:val="center"/>
          </w:tcPr>
          <w:p w14:paraId="412CAE3E">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22</w:t>
            </w:r>
            <w:r>
              <w:rPr>
                <w:rFonts w:hint="eastAsia" w:ascii="宋体" w:hAnsi="宋体" w:eastAsia="宋体" w:cs="宋体"/>
                <w:sz w:val="21"/>
                <w:szCs w:val="21"/>
                <w:lang w:val="en-US" w:eastAsia="zh-CN"/>
              </w:rPr>
              <w:t>-</w:t>
            </w:r>
            <w:r>
              <w:rPr>
                <w:rFonts w:hint="eastAsia" w:ascii="宋体" w:hAnsi="宋体" w:eastAsia="宋体" w:cs="宋体"/>
                <w:sz w:val="21"/>
                <w:szCs w:val="21"/>
              </w:rPr>
              <w:t>22</w:t>
            </w:r>
          </w:p>
        </w:tc>
        <w:tc>
          <w:tcPr>
            <w:tcW w:w="831" w:type="dxa"/>
            <w:vAlign w:val="center"/>
          </w:tcPr>
          <w:p w14:paraId="54336559">
            <w:pPr>
              <w:spacing w:line="0" w:lineRule="atLeast"/>
              <w:jc w:val="center"/>
              <w:rPr>
                <w:rFonts w:hint="eastAsia" w:ascii="宋体" w:hAnsi="宋体" w:eastAsia="宋体" w:cs="宋体"/>
                <w:sz w:val="21"/>
                <w:szCs w:val="21"/>
              </w:rPr>
            </w:pPr>
          </w:p>
        </w:tc>
      </w:tr>
      <w:tr w14:paraId="4FFF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vAlign w:val="center"/>
          </w:tcPr>
          <w:p w14:paraId="263C41A0">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13</w:t>
            </w:r>
          </w:p>
        </w:tc>
        <w:tc>
          <w:tcPr>
            <w:tcW w:w="850" w:type="dxa"/>
            <w:vAlign w:val="center"/>
          </w:tcPr>
          <w:p w14:paraId="50AFBAC3">
            <w:pPr>
              <w:spacing w:line="0" w:lineRule="atLeast"/>
              <w:jc w:val="center"/>
              <w:rPr>
                <w:rFonts w:hint="eastAsia" w:ascii="宋体" w:hAnsi="宋体" w:eastAsia="宋体" w:cs="宋体"/>
                <w:sz w:val="21"/>
                <w:szCs w:val="21"/>
              </w:rPr>
            </w:pPr>
          </w:p>
        </w:tc>
        <w:tc>
          <w:tcPr>
            <w:tcW w:w="1326" w:type="dxa"/>
            <w:vAlign w:val="center"/>
          </w:tcPr>
          <w:p w14:paraId="6C8C60F8">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vAlign w:val="center"/>
          </w:tcPr>
          <w:p w14:paraId="6FF74F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攻读（专业）硕士学位研究生学位（毕业）审批表</w:t>
            </w:r>
          </w:p>
        </w:tc>
        <w:tc>
          <w:tcPr>
            <w:tcW w:w="1023" w:type="dxa"/>
            <w:vAlign w:val="center"/>
          </w:tcPr>
          <w:p w14:paraId="44648C5E">
            <w:pPr>
              <w:spacing w:line="0" w:lineRule="atLeast"/>
              <w:jc w:val="center"/>
              <w:rPr>
                <w:rFonts w:hint="eastAsia" w:ascii="宋体" w:hAnsi="宋体" w:eastAsia="宋体" w:cs="宋体"/>
                <w:sz w:val="21"/>
                <w:szCs w:val="21"/>
              </w:rPr>
            </w:pPr>
            <w:r>
              <w:rPr>
                <w:rFonts w:hint="eastAsia" w:ascii="宋体" w:hAnsi="宋体" w:cs="宋体"/>
                <w:sz w:val="21"/>
                <w:szCs w:val="21"/>
                <w:lang w:eastAsia="zh-CN"/>
              </w:rPr>
              <w:t>2025.05</w:t>
            </w:r>
          </w:p>
        </w:tc>
        <w:tc>
          <w:tcPr>
            <w:tcW w:w="887" w:type="dxa"/>
            <w:vAlign w:val="center"/>
          </w:tcPr>
          <w:p w14:paraId="19D890BA">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23</w:t>
            </w:r>
            <w:r>
              <w:rPr>
                <w:rFonts w:hint="eastAsia" w:ascii="宋体" w:hAnsi="宋体" w:eastAsia="宋体" w:cs="宋体"/>
                <w:sz w:val="21"/>
                <w:szCs w:val="21"/>
                <w:lang w:val="en-US" w:eastAsia="zh-CN"/>
              </w:rPr>
              <w:t>-</w:t>
            </w:r>
            <w:r>
              <w:rPr>
                <w:rFonts w:hint="eastAsia" w:ascii="宋体" w:hAnsi="宋体" w:eastAsia="宋体" w:cs="宋体"/>
                <w:sz w:val="21"/>
                <w:szCs w:val="21"/>
              </w:rPr>
              <w:t>23</w:t>
            </w:r>
          </w:p>
        </w:tc>
        <w:tc>
          <w:tcPr>
            <w:tcW w:w="831" w:type="dxa"/>
            <w:vAlign w:val="center"/>
          </w:tcPr>
          <w:p w14:paraId="6ADF6E16">
            <w:pPr>
              <w:spacing w:line="0" w:lineRule="atLeast"/>
              <w:jc w:val="center"/>
              <w:rPr>
                <w:rFonts w:hint="eastAsia" w:ascii="宋体" w:hAnsi="宋体" w:eastAsia="宋体" w:cs="宋体"/>
                <w:sz w:val="21"/>
                <w:szCs w:val="21"/>
              </w:rPr>
            </w:pPr>
          </w:p>
        </w:tc>
      </w:tr>
      <w:tr w14:paraId="4BA0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vAlign w:val="center"/>
          </w:tcPr>
          <w:p w14:paraId="415AAAFB">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14</w:t>
            </w:r>
          </w:p>
        </w:tc>
        <w:tc>
          <w:tcPr>
            <w:tcW w:w="850" w:type="dxa"/>
            <w:vAlign w:val="center"/>
          </w:tcPr>
          <w:p w14:paraId="512043A6">
            <w:pPr>
              <w:spacing w:line="0" w:lineRule="atLeast"/>
              <w:jc w:val="center"/>
              <w:rPr>
                <w:rFonts w:hint="eastAsia" w:ascii="宋体" w:hAnsi="宋体" w:eastAsia="宋体" w:cs="宋体"/>
                <w:sz w:val="21"/>
                <w:szCs w:val="21"/>
              </w:rPr>
            </w:pPr>
          </w:p>
        </w:tc>
        <w:tc>
          <w:tcPr>
            <w:tcW w:w="1326" w:type="dxa"/>
            <w:vAlign w:val="center"/>
          </w:tcPr>
          <w:p w14:paraId="00B30C1F">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vAlign w:val="center"/>
          </w:tcPr>
          <w:p w14:paraId="27668E9C">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在学期间发表学术论文或专著的复印件及获科技成果奖励、专利证书的复印件</w:t>
            </w:r>
          </w:p>
        </w:tc>
        <w:tc>
          <w:tcPr>
            <w:tcW w:w="1023" w:type="dxa"/>
            <w:vAlign w:val="center"/>
          </w:tcPr>
          <w:p w14:paraId="617CBF10">
            <w:pPr>
              <w:spacing w:line="0" w:lineRule="atLeast"/>
              <w:jc w:val="center"/>
              <w:rPr>
                <w:rFonts w:hint="eastAsia" w:ascii="宋体" w:hAnsi="宋体" w:eastAsia="宋体" w:cs="宋体"/>
                <w:sz w:val="21"/>
                <w:szCs w:val="21"/>
              </w:rPr>
            </w:pPr>
            <w:r>
              <w:rPr>
                <w:rFonts w:hint="eastAsia" w:ascii="宋体" w:hAnsi="宋体" w:cs="宋体"/>
                <w:sz w:val="21"/>
                <w:szCs w:val="21"/>
                <w:lang w:eastAsia="zh-CN"/>
              </w:rPr>
              <w:t>2025.05</w:t>
            </w:r>
          </w:p>
        </w:tc>
        <w:tc>
          <w:tcPr>
            <w:tcW w:w="887" w:type="dxa"/>
            <w:vAlign w:val="center"/>
          </w:tcPr>
          <w:p w14:paraId="62E172F3">
            <w:pPr>
              <w:spacing w:line="0" w:lineRule="atLeast"/>
              <w:jc w:val="center"/>
              <w:rPr>
                <w:rFonts w:hint="eastAsia" w:ascii="宋体" w:hAnsi="宋体" w:eastAsia="宋体" w:cs="宋体"/>
                <w:sz w:val="21"/>
                <w:szCs w:val="21"/>
                <w:lang w:eastAsia="zh-CN"/>
              </w:rPr>
            </w:pPr>
            <w:r>
              <w:rPr>
                <w:rFonts w:hint="eastAsia" w:ascii="宋体" w:hAnsi="宋体" w:eastAsia="宋体" w:cs="宋体"/>
                <w:color w:val="FF0000"/>
                <w:sz w:val="21"/>
                <w:szCs w:val="21"/>
              </w:rPr>
              <w:t>24</w:t>
            </w:r>
            <w:r>
              <w:rPr>
                <w:rFonts w:hint="eastAsia" w:ascii="宋体" w:hAnsi="宋体" w:eastAsia="宋体" w:cs="宋体"/>
                <w:color w:val="FF0000"/>
                <w:sz w:val="21"/>
                <w:szCs w:val="21"/>
                <w:lang w:val="en-US" w:eastAsia="zh-CN"/>
              </w:rPr>
              <w:t>-</w:t>
            </w:r>
            <w:r>
              <w:rPr>
                <w:rFonts w:hint="eastAsia" w:ascii="宋体" w:hAnsi="宋体" w:eastAsia="宋体" w:cs="宋体"/>
                <w:color w:val="FF0000"/>
                <w:sz w:val="21"/>
                <w:szCs w:val="21"/>
              </w:rPr>
              <w:t>24</w:t>
            </w:r>
          </w:p>
        </w:tc>
        <w:tc>
          <w:tcPr>
            <w:tcW w:w="831" w:type="dxa"/>
            <w:vAlign w:val="center"/>
          </w:tcPr>
          <w:p w14:paraId="76C9C55B">
            <w:pPr>
              <w:spacing w:line="0" w:lineRule="atLeast"/>
              <w:jc w:val="center"/>
              <w:rPr>
                <w:rFonts w:hint="eastAsia" w:ascii="宋体" w:hAnsi="宋体" w:eastAsia="宋体" w:cs="宋体"/>
                <w:sz w:val="21"/>
                <w:szCs w:val="21"/>
              </w:rPr>
            </w:pPr>
          </w:p>
        </w:tc>
      </w:tr>
      <w:tr w14:paraId="60BC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vAlign w:val="center"/>
          </w:tcPr>
          <w:p w14:paraId="2E052342">
            <w:pPr>
              <w:spacing w:line="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850" w:type="dxa"/>
            <w:vAlign w:val="center"/>
          </w:tcPr>
          <w:p w14:paraId="120995CA">
            <w:pPr>
              <w:spacing w:line="0" w:lineRule="atLeast"/>
              <w:jc w:val="center"/>
              <w:rPr>
                <w:rFonts w:hint="eastAsia" w:ascii="宋体" w:hAnsi="宋体" w:eastAsia="宋体" w:cs="宋体"/>
                <w:sz w:val="21"/>
                <w:szCs w:val="21"/>
              </w:rPr>
            </w:pPr>
          </w:p>
        </w:tc>
        <w:tc>
          <w:tcPr>
            <w:tcW w:w="1326" w:type="dxa"/>
            <w:vAlign w:val="center"/>
          </w:tcPr>
          <w:p w14:paraId="27E06070">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vAlign w:val="center"/>
          </w:tcPr>
          <w:p w14:paraId="22708B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硕士文献综述与开题报告评审表及相应报告</w:t>
            </w:r>
          </w:p>
        </w:tc>
        <w:tc>
          <w:tcPr>
            <w:tcW w:w="1023" w:type="dxa"/>
            <w:vAlign w:val="center"/>
          </w:tcPr>
          <w:p w14:paraId="60722277">
            <w:pPr>
              <w:spacing w:line="0" w:lineRule="atLeast"/>
              <w:jc w:val="center"/>
              <w:rPr>
                <w:rFonts w:hint="eastAsia" w:ascii="宋体" w:hAnsi="宋体" w:eastAsia="宋体" w:cs="宋体"/>
                <w:sz w:val="21"/>
                <w:szCs w:val="21"/>
                <w:lang w:eastAsia="zh-CN"/>
              </w:rPr>
            </w:pPr>
            <w:r>
              <w:rPr>
                <w:rFonts w:hint="eastAsia" w:ascii="宋体" w:hAnsi="宋体" w:cs="宋体"/>
                <w:sz w:val="21"/>
                <w:szCs w:val="21"/>
                <w:lang w:eastAsia="zh-CN"/>
              </w:rPr>
              <w:t>2025.05</w:t>
            </w:r>
          </w:p>
        </w:tc>
        <w:tc>
          <w:tcPr>
            <w:tcW w:w="887" w:type="dxa"/>
            <w:vAlign w:val="center"/>
          </w:tcPr>
          <w:p w14:paraId="38BF03FF">
            <w:pPr>
              <w:spacing w:line="0" w:lineRule="atLeast"/>
              <w:jc w:val="center"/>
              <w:rPr>
                <w:rFonts w:hint="eastAsia" w:ascii="宋体" w:hAnsi="宋体" w:eastAsia="宋体" w:cs="宋体"/>
                <w:sz w:val="21"/>
                <w:szCs w:val="21"/>
                <w:lang w:val="en-US" w:eastAsia="zh-CN"/>
              </w:rPr>
            </w:pPr>
            <w:r>
              <w:rPr>
                <w:rFonts w:hint="eastAsia" w:ascii="宋体" w:hAnsi="宋体" w:eastAsia="宋体" w:cs="宋体"/>
                <w:color w:val="FF0000"/>
                <w:sz w:val="21"/>
                <w:szCs w:val="21"/>
              </w:rPr>
              <w:t>2</w:t>
            </w:r>
            <w:r>
              <w:rPr>
                <w:rFonts w:hint="eastAsia" w:ascii="宋体" w:hAnsi="宋体" w:cs="宋体"/>
                <w:color w:val="FF0000"/>
                <w:sz w:val="21"/>
                <w:szCs w:val="21"/>
                <w:lang w:val="en-US" w:eastAsia="zh-CN"/>
              </w:rPr>
              <w:t>5</w:t>
            </w:r>
            <w:r>
              <w:rPr>
                <w:rFonts w:hint="eastAsia" w:ascii="宋体" w:hAnsi="宋体" w:eastAsia="宋体" w:cs="宋体"/>
                <w:color w:val="FF0000"/>
                <w:sz w:val="21"/>
                <w:szCs w:val="21"/>
                <w:lang w:val="en-US" w:eastAsia="zh-CN"/>
              </w:rPr>
              <w:t>-</w:t>
            </w:r>
            <w:r>
              <w:rPr>
                <w:rFonts w:hint="eastAsia" w:ascii="宋体" w:hAnsi="宋体" w:eastAsia="宋体" w:cs="宋体"/>
                <w:color w:val="FF0000"/>
                <w:sz w:val="21"/>
                <w:szCs w:val="21"/>
              </w:rPr>
              <w:t>2</w:t>
            </w:r>
            <w:r>
              <w:rPr>
                <w:rFonts w:hint="eastAsia" w:ascii="宋体" w:hAnsi="宋体" w:cs="宋体"/>
                <w:color w:val="FF0000"/>
                <w:sz w:val="21"/>
                <w:szCs w:val="21"/>
                <w:lang w:val="en-US" w:eastAsia="zh-CN"/>
              </w:rPr>
              <w:t>5</w:t>
            </w:r>
          </w:p>
        </w:tc>
        <w:tc>
          <w:tcPr>
            <w:tcW w:w="831" w:type="dxa"/>
            <w:vAlign w:val="center"/>
          </w:tcPr>
          <w:p w14:paraId="3648E914">
            <w:pPr>
              <w:spacing w:line="0" w:lineRule="atLeast"/>
              <w:jc w:val="center"/>
              <w:rPr>
                <w:rFonts w:hint="eastAsia" w:ascii="宋体" w:hAnsi="宋体" w:eastAsia="宋体" w:cs="宋体"/>
                <w:sz w:val="21"/>
                <w:szCs w:val="21"/>
              </w:rPr>
            </w:pPr>
          </w:p>
        </w:tc>
      </w:tr>
      <w:tr w14:paraId="3ED8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vAlign w:val="center"/>
          </w:tcPr>
          <w:p w14:paraId="7FD712C5">
            <w:pPr>
              <w:spacing w:line="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850" w:type="dxa"/>
            <w:vAlign w:val="center"/>
          </w:tcPr>
          <w:p w14:paraId="525FD8D5">
            <w:pPr>
              <w:spacing w:line="0" w:lineRule="atLeast"/>
              <w:jc w:val="center"/>
              <w:rPr>
                <w:rFonts w:hint="eastAsia" w:ascii="宋体" w:hAnsi="宋体" w:eastAsia="宋体" w:cs="宋体"/>
                <w:sz w:val="21"/>
                <w:szCs w:val="21"/>
              </w:rPr>
            </w:pPr>
          </w:p>
        </w:tc>
        <w:tc>
          <w:tcPr>
            <w:tcW w:w="1326" w:type="dxa"/>
            <w:vAlign w:val="center"/>
          </w:tcPr>
          <w:p w14:paraId="09B59D27">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vAlign w:val="center"/>
          </w:tcPr>
          <w:p w14:paraId="067B7E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cs="宋体"/>
                <w:i w:val="0"/>
                <w:iCs w:val="0"/>
                <w:color w:val="000000"/>
                <w:kern w:val="0"/>
                <w:sz w:val="21"/>
                <w:szCs w:val="21"/>
                <w:u w:val="none"/>
                <w:lang w:val="en-US" w:eastAsia="zh-CN" w:bidi="ar"/>
              </w:rPr>
              <w:t>硕士</w:t>
            </w:r>
            <w:r>
              <w:rPr>
                <w:rFonts w:hint="eastAsia" w:ascii="宋体" w:hAnsi="宋体" w:eastAsia="宋体" w:cs="宋体"/>
                <w:i w:val="0"/>
                <w:iCs w:val="0"/>
                <w:color w:val="000000"/>
                <w:kern w:val="0"/>
                <w:sz w:val="21"/>
                <w:szCs w:val="21"/>
                <w:u w:val="none"/>
                <w:lang w:val="en-US" w:eastAsia="zh-CN" w:bidi="ar"/>
              </w:rPr>
              <w:t>研究生论文中期检查表</w:t>
            </w:r>
          </w:p>
        </w:tc>
        <w:tc>
          <w:tcPr>
            <w:tcW w:w="1023" w:type="dxa"/>
            <w:vAlign w:val="center"/>
          </w:tcPr>
          <w:p w14:paraId="7CF50CE3">
            <w:pPr>
              <w:spacing w:line="0" w:lineRule="atLeast"/>
              <w:jc w:val="center"/>
              <w:rPr>
                <w:rFonts w:hint="eastAsia" w:ascii="宋体" w:hAnsi="宋体" w:eastAsia="宋体" w:cs="宋体"/>
                <w:sz w:val="21"/>
                <w:szCs w:val="21"/>
                <w:lang w:eastAsia="zh-CN"/>
              </w:rPr>
            </w:pPr>
            <w:r>
              <w:rPr>
                <w:rFonts w:hint="eastAsia" w:ascii="宋体" w:hAnsi="宋体" w:cs="宋体"/>
                <w:sz w:val="21"/>
                <w:szCs w:val="21"/>
                <w:lang w:eastAsia="zh-CN"/>
              </w:rPr>
              <w:t>2025.05</w:t>
            </w:r>
          </w:p>
        </w:tc>
        <w:tc>
          <w:tcPr>
            <w:tcW w:w="887" w:type="dxa"/>
            <w:vAlign w:val="center"/>
          </w:tcPr>
          <w:p w14:paraId="708F32E2">
            <w:pPr>
              <w:spacing w:line="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w:t>
            </w:r>
            <w:r>
              <w:rPr>
                <w:rFonts w:hint="eastAsia" w:ascii="宋体" w:hAnsi="宋体" w:eastAsia="宋体" w:cs="宋体"/>
                <w:sz w:val="21"/>
                <w:szCs w:val="21"/>
              </w:rPr>
              <w:t>29</w:t>
            </w:r>
          </w:p>
        </w:tc>
        <w:tc>
          <w:tcPr>
            <w:tcW w:w="831" w:type="dxa"/>
            <w:vAlign w:val="center"/>
          </w:tcPr>
          <w:p w14:paraId="23F25780">
            <w:pPr>
              <w:spacing w:line="0" w:lineRule="atLeast"/>
              <w:jc w:val="center"/>
              <w:rPr>
                <w:rFonts w:hint="eastAsia" w:ascii="宋体" w:hAnsi="宋体" w:eastAsia="宋体" w:cs="宋体"/>
                <w:sz w:val="21"/>
                <w:szCs w:val="21"/>
              </w:rPr>
            </w:pPr>
          </w:p>
        </w:tc>
      </w:tr>
      <w:tr w14:paraId="5E76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vAlign w:val="center"/>
          </w:tcPr>
          <w:p w14:paraId="5DCFCED2">
            <w:pPr>
              <w:spacing w:line="0" w:lineRule="atLeast"/>
              <w:jc w:val="center"/>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7</w:t>
            </w:r>
          </w:p>
        </w:tc>
        <w:tc>
          <w:tcPr>
            <w:tcW w:w="850" w:type="dxa"/>
            <w:vAlign w:val="center"/>
          </w:tcPr>
          <w:p w14:paraId="56687C72">
            <w:pPr>
              <w:spacing w:line="0" w:lineRule="atLeast"/>
              <w:jc w:val="center"/>
              <w:rPr>
                <w:rFonts w:hint="eastAsia" w:ascii="宋体" w:hAnsi="宋体" w:eastAsia="宋体" w:cs="宋体"/>
                <w:sz w:val="21"/>
                <w:szCs w:val="21"/>
              </w:rPr>
            </w:pPr>
          </w:p>
        </w:tc>
        <w:tc>
          <w:tcPr>
            <w:tcW w:w="1326" w:type="dxa"/>
            <w:vAlign w:val="center"/>
          </w:tcPr>
          <w:p w14:paraId="0DF91CB1">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vAlign w:val="center"/>
          </w:tcPr>
          <w:p w14:paraId="672C16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硕士学位论文</w:t>
            </w:r>
          </w:p>
        </w:tc>
        <w:tc>
          <w:tcPr>
            <w:tcW w:w="1023" w:type="dxa"/>
            <w:vAlign w:val="center"/>
          </w:tcPr>
          <w:p w14:paraId="1F3E0A11">
            <w:pPr>
              <w:spacing w:line="0" w:lineRule="atLeast"/>
              <w:jc w:val="center"/>
              <w:rPr>
                <w:rFonts w:hint="eastAsia" w:ascii="宋体" w:hAnsi="宋体" w:eastAsia="宋体" w:cs="宋体"/>
                <w:sz w:val="21"/>
                <w:szCs w:val="21"/>
              </w:rPr>
            </w:pPr>
            <w:r>
              <w:rPr>
                <w:rFonts w:hint="eastAsia" w:ascii="宋体" w:hAnsi="宋体" w:cs="宋体"/>
                <w:sz w:val="21"/>
                <w:szCs w:val="21"/>
                <w:lang w:eastAsia="zh-CN"/>
              </w:rPr>
              <w:t>2025.05</w:t>
            </w:r>
          </w:p>
        </w:tc>
        <w:tc>
          <w:tcPr>
            <w:tcW w:w="887" w:type="dxa"/>
            <w:vAlign w:val="center"/>
          </w:tcPr>
          <w:p w14:paraId="775EEDAA">
            <w:pPr>
              <w:spacing w:line="0" w:lineRule="atLeast"/>
              <w:jc w:val="center"/>
              <w:rPr>
                <w:rFonts w:hint="eastAsia" w:ascii="宋体" w:hAnsi="宋体" w:eastAsia="宋体" w:cs="宋体"/>
                <w:sz w:val="21"/>
                <w:szCs w:val="21"/>
              </w:rPr>
            </w:pPr>
            <w:r>
              <w:rPr>
                <w:rFonts w:hint="eastAsia" w:ascii="宋体" w:hAnsi="宋体" w:eastAsia="宋体" w:cs="宋体"/>
                <w:color w:val="FF0000"/>
                <w:sz w:val="21"/>
                <w:szCs w:val="21"/>
              </w:rPr>
              <w:t>30</w:t>
            </w:r>
            <w:r>
              <w:rPr>
                <w:rFonts w:hint="eastAsia" w:ascii="宋体" w:hAnsi="宋体" w:eastAsia="宋体" w:cs="宋体"/>
                <w:color w:val="FF0000"/>
                <w:sz w:val="21"/>
                <w:szCs w:val="21"/>
                <w:lang w:val="en-US" w:eastAsia="zh-CN"/>
              </w:rPr>
              <w:t>-</w:t>
            </w:r>
            <w:r>
              <w:rPr>
                <w:rFonts w:hint="eastAsia" w:ascii="宋体" w:hAnsi="宋体" w:eastAsia="宋体" w:cs="宋体"/>
                <w:color w:val="FF0000"/>
                <w:sz w:val="21"/>
                <w:szCs w:val="21"/>
              </w:rPr>
              <w:t>30</w:t>
            </w:r>
          </w:p>
        </w:tc>
        <w:tc>
          <w:tcPr>
            <w:tcW w:w="831" w:type="dxa"/>
            <w:vAlign w:val="center"/>
          </w:tcPr>
          <w:p w14:paraId="134520F1">
            <w:pPr>
              <w:spacing w:line="0" w:lineRule="atLeast"/>
              <w:jc w:val="center"/>
              <w:rPr>
                <w:rFonts w:hint="eastAsia" w:ascii="宋体" w:hAnsi="宋体" w:eastAsia="宋体" w:cs="宋体"/>
                <w:sz w:val="21"/>
                <w:szCs w:val="21"/>
              </w:rPr>
            </w:pPr>
          </w:p>
        </w:tc>
      </w:tr>
    </w:tbl>
    <w:p w14:paraId="2FD7C3CA">
      <w:pPr>
        <w:jc w:val="center"/>
      </w:pPr>
      <w:r>
        <w:rPr>
          <w:rFonts w:ascii="宋体" w:hAnsi="宋体"/>
          <w:szCs w:val="21"/>
        </w:rPr>
        <mc:AlternateContent>
          <mc:Choice Requires="wps">
            <w:drawing>
              <wp:anchor distT="0" distB="0" distL="114300" distR="114300" simplePos="0" relativeHeight="251689984" behindDoc="0" locked="0" layoutInCell="1" allowOverlap="1">
                <wp:simplePos x="0" y="0"/>
                <wp:positionH relativeFrom="column">
                  <wp:posOffset>2811145</wp:posOffset>
                </wp:positionH>
                <wp:positionV relativeFrom="paragraph">
                  <wp:posOffset>114300</wp:posOffset>
                </wp:positionV>
                <wp:extent cx="1402080" cy="279400"/>
                <wp:effectExtent l="4445" t="1306195" r="650875" b="14605"/>
                <wp:wrapNone/>
                <wp:docPr id="12" name="线形标注 2 12"/>
                <wp:cNvGraphicFramePr/>
                <a:graphic xmlns:a="http://schemas.openxmlformats.org/drawingml/2006/main">
                  <a:graphicData uri="http://schemas.microsoft.com/office/word/2010/wordprocessingShape">
                    <wps:wsp>
                      <wps:cNvSpPr/>
                      <wps:spPr>
                        <a:xfrm>
                          <a:off x="0" y="0"/>
                          <a:ext cx="1402080" cy="279400"/>
                        </a:xfrm>
                        <a:prstGeom prst="borderCallout2">
                          <a:avLst>
                            <a:gd name="adj1" fmla="val 16884"/>
                            <a:gd name="adj2" fmla="val 104681"/>
                            <a:gd name="adj3" fmla="val 12045"/>
                            <a:gd name="adj4" fmla="val 121875"/>
                            <a:gd name="adj5" fmla="val -467045"/>
                            <a:gd name="adj6" fmla="val 144746"/>
                          </a:avLst>
                        </a:prstGeom>
                        <a:solidFill>
                          <a:srgbClr val="FFFFFF"/>
                        </a:solidFill>
                        <a:ln w="6350" cap="flat" cmpd="sng">
                          <a:solidFill>
                            <a:srgbClr val="254061"/>
                          </a:solidFill>
                          <a:prstDash val="solid"/>
                          <a:miter/>
                          <a:headEnd type="none" w="med" len="med"/>
                          <a:tailEnd type="none" w="med" len="med"/>
                        </a:ln>
                      </wps:spPr>
                      <wps:txbx>
                        <w:txbxContent>
                          <w:p w14:paraId="2C9DBCD8">
                            <w:pPr>
                              <w:rPr>
                                <w:rFonts w:hint="default"/>
                                <w:color w:val="FF0000"/>
                                <w:lang w:val="en-US" w:eastAsia="zh-CN"/>
                              </w:rPr>
                            </w:pPr>
                            <w:r>
                              <w:rPr>
                                <w:rFonts w:hint="eastAsia"/>
                                <w:color w:val="FF0000"/>
                                <w:lang w:eastAsia="zh-CN"/>
                              </w:rPr>
                              <w:t>专硕无</w:t>
                            </w:r>
                            <w:r>
                              <w:rPr>
                                <w:color w:val="FF0000"/>
                              </w:rPr>
                              <w:t>成果写</w:t>
                            </w:r>
                            <w:r>
                              <w:rPr>
                                <w:rFonts w:hint="eastAsia"/>
                                <w:color w:val="FF0000"/>
                                <w:lang w:eastAsia="zh-CN"/>
                              </w:rPr>
                              <w:t>【</w:t>
                            </w:r>
                            <w:r>
                              <w:rPr>
                                <w:rFonts w:hint="eastAsia"/>
                                <w:color w:val="FF0000"/>
                              </w:rPr>
                              <w:t>无</w:t>
                            </w:r>
                            <w:r>
                              <w:rPr>
                                <w:rFonts w:hint="eastAsia"/>
                                <w:color w:val="FF0000"/>
                                <w:lang w:eastAsia="zh-CN"/>
                              </w:rPr>
                              <w:t>】</w:t>
                            </w:r>
                          </w:p>
                        </w:txbxContent>
                      </wps:txbx>
                      <wps:bodyPr upright="1"/>
                    </wps:wsp>
                  </a:graphicData>
                </a:graphic>
              </wp:anchor>
            </w:drawing>
          </mc:Choice>
          <mc:Fallback>
            <w:pict>
              <v:shape id="_x0000_s1026" o:spid="_x0000_s1026" o:spt="48" type="#_x0000_t48" style="position:absolute;left:0pt;margin-left:221.35pt;margin-top:9pt;height:22pt;width:110.4pt;z-index:251689984;mso-width-relative:page;mso-height-relative:page;" fillcolor="#FFFFFF" filled="t" stroked="t" coordsize="21600,21600" o:gfxdata="UEsDBAoAAAAAAIdO4kAAAAAAAAAAAAAAAAAEAAAAZHJzL1BLAwQUAAAACACHTuJA0MdLF9kAAAAJ&#10;AQAADwAAAGRycy9kb3ducmV2LnhtbE2PwU7DMBBE70j8g7VI3KjdJCRRGqcHJMoBCURBokc3duOo&#10;8TqK3bT8PcuJ3nY0T7Mz9friBjabKfQeJSwXApjB1useOwlfn88PJbAQFWo1eDQSfkyAdXN7U6tK&#10;+zN+mHkbO0YhGColwcY4VpyH1hqnwsKPBsk7+MmpSHLquJ7UmcLdwBMhcu5Uj/TBqtE8WdMetycn&#10;YbN7+X5LdZsVm/x9Tm1ZvO4OhZT3d0uxAhbNJf7D8FefqkNDnfb+hDqwQUKWJQWhZJS0iYA8Tx+B&#10;7elIBPCm5tcLml9QSwMEFAAAAAgAh07iQMTh4gNiAgAAIwUAAA4AAABkcnMvZTJvRG9jLnhtbK1U&#10;y47TMBTdI/EPlvfTPCZNS9V0FlPKBsFIAx/gxk5j5Jds9/UF/AZixZ4dEuJrGH6Dayd02uksuiCL&#10;5Do+Pr7n+F5Pb3ZSoA2zjmtV4WyQYsRUrSlXqwp//LC4GmPkPFGUCK1YhffM4ZvZyxfTrZmwXLda&#10;UGYRkCg32ZoKt96bSZK4umWSuIE2TMFko60kHoZ2lVBLtsAuRZKnaZlstaXG6po5B3/n3STuGe0l&#10;hLppeM3mul5LpnzHapkgHiS5lhuHZzHbpmG1f980jnkkKgxKfXzDJhAvwzuZTclkZYlped2nQC5J&#10;4YkmSbiCTQ9Uc+IJWlt+RiV5bbXTjR/UWiadkOgIqMjSJ97ct8SwqAWsduZguvt/tPW7zZ1FnEIl&#10;5BgpIuHE//z49fvn14cvnx++f0M5gglwaWvcBMD35s72IwdhkLxrrAxfEIN20dn9wVm286iGn1mR&#10;5ukYTK9hLh+9KtJoffK42ljn3zAtUQgqvIQiYfaWCKHXPo/Wks1b56PHtE+U0E8ZRo0UcGQbIlBW&#10;jsdFf6RHGBB2hEmLcpydg65PQHlaDM8xxSkmG4+eAQ2PQVdFOXqWqjxGZUUxKsqwHxjSy4TonyVB&#10;s9OC0wUXIg7sankrLALNFV7Ep198AhMKbStcXg+D7wRatYEWgVAaOG6nVtHVkxXumDgfFmkZnYJc&#10;TmAhsTlxbZdAnOrMktwzG1uqZYS+VhT5vYGKUnCT4JCMZBQjweDiCVFEesLFJUhIQihwKBRiV3oh&#10;8rvlrq/HpaZ7qOW1sXzVQgl1qQcQ9E60tu/z0JzH40j6eLfN/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Qx0sX2QAAAAkBAAAPAAAAAAAAAAEAIAAAACIAAABkcnMvZG93bnJldi54bWxQSwECFAAU&#10;AAAACACHTuJAxOHiA2ICAAAjBQAADgAAAAAAAAABACAAAAAoAQAAZHJzL2Uyb0RvYy54bWxQSwUG&#10;AAAAAAYABgBZAQAA/AUAAAAA&#10;" adj="31265,-100882,26325,2602,22611,3647">
                <v:fill on="t" focussize="0,0"/>
                <v:stroke weight="0.5pt" color="#254061" joinstyle="miter"/>
                <v:imagedata o:title=""/>
                <o:lock v:ext="edit" aspectratio="f"/>
                <v:textbox>
                  <w:txbxContent>
                    <w:p w14:paraId="2C9DBCD8">
                      <w:pPr>
                        <w:rPr>
                          <w:rFonts w:hint="default"/>
                          <w:color w:val="FF0000"/>
                          <w:lang w:val="en-US" w:eastAsia="zh-CN"/>
                        </w:rPr>
                      </w:pPr>
                      <w:r>
                        <w:rPr>
                          <w:rFonts w:hint="eastAsia"/>
                          <w:color w:val="FF0000"/>
                          <w:lang w:eastAsia="zh-CN"/>
                        </w:rPr>
                        <w:t>专硕无</w:t>
                      </w:r>
                      <w:r>
                        <w:rPr>
                          <w:color w:val="FF0000"/>
                        </w:rPr>
                        <w:t>成果写</w:t>
                      </w:r>
                      <w:r>
                        <w:rPr>
                          <w:rFonts w:hint="eastAsia"/>
                          <w:color w:val="FF0000"/>
                          <w:lang w:eastAsia="zh-CN"/>
                        </w:rPr>
                        <w:t>【</w:t>
                      </w:r>
                      <w:r>
                        <w:rPr>
                          <w:rFonts w:hint="eastAsia"/>
                          <w:color w:val="FF0000"/>
                        </w:rPr>
                        <w:t>无</w:t>
                      </w:r>
                      <w:r>
                        <w:rPr>
                          <w:rFonts w:hint="eastAsia"/>
                          <w:color w:val="FF0000"/>
                          <w:lang w:eastAsia="zh-CN"/>
                        </w:rPr>
                        <w:t>】</w:t>
                      </w:r>
                    </w:p>
                  </w:txbxContent>
                </v:textbox>
              </v:shape>
            </w:pict>
          </mc:Fallback>
        </mc:AlternateContent>
      </w:r>
    </w:p>
    <w:p w14:paraId="48154A6D">
      <w:pPr>
        <w:jc w:val="left"/>
        <w:rPr>
          <w:rFonts w:ascii="宋体" w:hAnsi="宋体"/>
          <w:szCs w:val="21"/>
        </w:rPr>
      </w:pPr>
      <w:r>
        <w:rPr>
          <w:rFonts w:hint="eastAsia" w:ascii="宋体" w:hAnsi="宋体"/>
          <w:b/>
          <w:bCs/>
          <w:szCs w:val="21"/>
        </w:rPr>
        <w:t>注：</w:t>
      </w:r>
      <w:r>
        <w:rPr>
          <w:rFonts w:hint="eastAsia" w:ascii="宋体" w:hAnsi="宋体"/>
          <w:szCs w:val="21"/>
          <w:lang w:val="en-US" w:eastAsia="zh-CN"/>
        </w:rPr>
        <w:t>1</w:t>
      </w:r>
      <w:r>
        <w:rPr>
          <w:rFonts w:hint="eastAsia" w:ascii="宋体" w:hAnsi="宋体"/>
          <w:szCs w:val="21"/>
        </w:rPr>
        <w:t>、卷内文件目录</w:t>
      </w:r>
      <w:r>
        <w:rPr>
          <w:rFonts w:hint="eastAsia" w:ascii="宋体" w:hAnsi="宋体"/>
          <w:szCs w:val="21"/>
          <w:lang w:val="en-US" w:eastAsia="zh-CN"/>
        </w:rPr>
        <w:t>1</w:t>
      </w:r>
      <w:r>
        <w:rPr>
          <w:rFonts w:hint="eastAsia" w:ascii="宋体" w:hAnsi="宋体"/>
          <w:szCs w:val="21"/>
        </w:rPr>
        <w:t>份</w:t>
      </w:r>
      <w:r>
        <w:rPr>
          <w:rFonts w:hint="eastAsia" w:ascii="宋体" w:hAnsi="宋体"/>
          <w:szCs w:val="21"/>
          <w:lang w:val="en-US" w:eastAsia="zh-CN"/>
        </w:rPr>
        <w:t xml:space="preserve">     </w:t>
      </w:r>
      <w:r>
        <w:rPr>
          <w:rFonts w:hint="eastAsia" w:ascii="宋体" w:hAnsi="宋体"/>
          <w:szCs w:val="21"/>
        </w:rPr>
        <w:t>2、文号不填</w:t>
      </w:r>
    </w:p>
    <w:p w14:paraId="23D197C4">
      <w:pPr>
        <w:ind w:firstLine="420"/>
        <w:jc w:val="left"/>
        <w:rPr>
          <w:rFonts w:ascii="宋体" w:hAnsi="宋体"/>
          <w:szCs w:val="21"/>
        </w:rPr>
      </w:pPr>
      <w:r>
        <w:rPr>
          <w:rFonts w:hint="eastAsia" w:ascii="宋体" w:hAnsi="宋体"/>
          <w:szCs w:val="21"/>
        </w:rPr>
        <w:t>3、责任者：院系名称</w:t>
      </w:r>
      <w:r>
        <w:rPr>
          <w:rFonts w:hint="eastAsia" w:ascii="宋体" w:hAnsi="宋体"/>
          <w:szCs w:val="21"/>
          <w:lang w:val="en-US" w:eastAsia="zh-CN"/>
        </w:rPr>
        <w:t xml:space="preserve">     </w:t>
      </w:r>
      <w:r>
        <w:rPr>
          <w:rFonts w:hint="eastAsia" w:ascii="宋体" w:hAnsi="宋体"/>
          <w:szCs w:val="21"/>
        </w:rPr>
        <w:t>4、日期：年、月</w:t>
      </w:r>
    </w:p>
    <w:p w14:paraId="5325CC78">
      <w:pPr>
        <w:ind w:left="525" w:leftChars="200" w:hanging="105" w:hangingChars="50"/>
        <w:jc w:val="left"/>
        <w:rPr>
          <w:rFonts w:hint="eastAsia" w:ascii="宋体" w:hAnsi="宋体"/>
          <w:szCs w:val="21"/>
        </w:rPr>
      </w:pPr>
      <w:r>
        <w:rPr>
          <w:rFonts w:hint="eastAsia" w:ascii="宋体" w:hAnsi="宋体"/>
          <w:szCs w:val="21"/>
        </w:rPr>
        <w:t>5、页号填</w:t>
      </w:r>
      <w:r>
        <w:rPr>
          <w:rFonts w:hint="eastAsia" w:ascii="宋体" w:hAnsi="宋体"/>
          <w:szCs w:val="21"/>
          <w:lang w:val="en-US" w:eastAsia="zh-CN"/>
        </w:rPr>
        <w:t>起止</w:t>
      </w:r>
      <w:r>
        <w:rPr>
          <w:rFonts w:hint="eastAsia" w:ascii="宋体" w:hAnsi="宋体"/>
          <w:szCs w:val="21"/>
        </w:rPr>
        <w:t>流水号</w:t>
      </w:r>
    </w:p>
    <w:p w14:paraId="45393B33">
      <w:pPr>
        <w:ind w:left="525" w:leftChars="200" w:hanging="105" w:hangingChars="50"/>
        <w:jc w:val="left"/>
        <w:rPr>
          <w:rFonts w:hint="eastAsia" w:ascii="宋体" w:hAnsi="宋体" w:eastAsia="宋体" w:cs="宋体"/>
          <w:sz w:val="21"/>
          <w:szCs w:val="21"/>
        </w:rPr>
      </w:pPr>
      <w:r>
        <w:rPr>
          <w:rFonts w:hint="eastAsia" w:ascii="宋体" w:hAnsi="宋体"/>
          <w:szCs w:val="21"/>
          <w:lang w:val="en-US" w:eastAsia="zh-CN"/>
        </w:rPr>
        <w:t>6、</w:t>
      </w:r>
      <w:r>
        <w:rPr>
          <w:rFonts w:hint="eastAsia" w:ascii="宋体" w:hAnsi="宋体"/>
          <w:szCs w:val="21"/>
        </w:rPr>
        <w:t>在学期间发表学术论文或专著的复印件及获科技成果奖励、专利证书的复印件、文献综述与开题报告评审表及相应报告、学位论文原件，页号只填写流水号。</w:t>
      </w:r>
    </w:p>
    <w:p w14:paraId="2C5ABBD0">
      <w:pPr>
        <w:keepNext w:val="0"/>
        <w:keepLines w:val="0"/>
        <w:pageBreakBefore w:val="0"/>
        <w:widowControl w:val="0"/>
        <w:kinsoku/>
        <w:wordWrap/>
        <w:overflowPunct/>
        <w:topLinePunct w:val="0"/>
        <w:autoSpaceDE/>
        <w:autoSpaceDN/>
        <w:bidi w:val="0"/>
        <w:adjustRightInd/>
        <w:snapToGrid/>
        <w:jc w:val="center"/>
        <w:textAlignment w:val="auto"/>
        <w:rPr>
          <w:rFonts w:hint="eastAsia"/>
          <w:b/>
          <w:sz w:val="32"/>
        </w:rPr>
      </w:pPr>
    </w:p>
    <w:p w14:paraId="2A6413C7">
      <w:pPr>
        <w:keepNext w:val="0"/>
        <w:keepLines w:val="0"/>
        <w:pageBreakBefore w:val="0"/>
        <w:widowControl w:val="0"/>
        <w:kinsoku/>
        <w:wordWrap/>
        <w:overflowPunct/>
        <w:topLinePunct w:val="0"/>
        <w:autoSpaceDE/>
        <w:autoSpaceDN/>
        <w:bidi w:val="0"/>
        <w:adjustRightInd/>
        <w:snapToGrid/>
        <w:jc w:val="center"/>
        <w:textAlignment w:val="auto"/>
        <w:rPr>
          <w:b/>
          <w:sz w:val="28"/>
        </w:rPr>
      </w:pPr>
      <w:r>
        <w:rPr>
          <w:rFonts w:ascii="Times New Roman" w:hAnsi="Times New Roman" w:cs="Times New Roman"/>
          <w:szCs w:val="21"/>
        </w:rPr>
        <mc:AlternateContent>
          <mc:Choice Requires="wps">
            <w:drawing>
              <wp:anchor distT="0" distB="0" distL="114300" distR="114300" simplePos="0" relativeHeight="251659264" behindDoc="0" locked="0" layoutInCell="1" allowOverlap="1">
                <wp:simplePos x="0" y="0"/>
                <wp:positionH relativeFrom="column">
                  <wp:posOffset>3847465</wp:posOffset>
                </wp:positionH>
                <wp:positionV relativeFrom="paragraph">
                  <wp:posOffset>-120650</wp:posOffset>
                </wp:positionV>
                <wp:extent cx="1056005" cy="514985"/>
                <wp:effectExtent l="699770" t="4445" r="15875" b="204470"/>
                <wp:wrapNone/>
                <wp:docPr id="3" name="线形标注 2 3"/>
                <wp:cNvGraphicFramePr/>
                <a:graphic xmlns:a="http://schemas.openxmlformats.org/drawingml/2006/main">
                  <a:graphicData uri="http://schemas.microsoft.com/office/word/2010/wordprocessingShape">
                    <wps:wsp>
                      <wps:cNvSpPr/>
                      <wps:spPr>
                        <a:xfrm>
                          <a:off x="0" y="0"/>
                          <a:ext cx="1056005" cy="514985"/>
                        </a:xfrm>
                        <a:prstGeom prst="borderCallout2">
                          <a:avLst>
                            <a:gd name="adj1" fmla="val 22194"/>
                            <a:gd name="adj2" fmla="val -8394"/>
                            <a:gd name="adj3" fmla="val 22194"/>
                            <a:gd name="adj4" fmla="val -29160"/>
                            <a:gd name="adj5" fmla="val 137606"/>
                            <a:gd name="adj6" fmla="val -65875"/>
                          </a:avLst>
                        </a:prstGeom>
                        <a:solidFill>
                          <a:srgbClr val="FFFFFF"/>
                        </a:solidFill>
                        <a:ln w="6350" cap="flat" cmpd="sng">
                          <a:solidFill>
                            <a:srgbClr val="254061"/>
                          </a:solidFill>
                          <a:prstDash val="solid"/>
                          <a:miter/>
                          <a:headEnd type="none" w="med" len="med"/>
                          <a:tailEnd type="none" w="med" len="med"/>
                        </a:ln>
                      </wps:spPr>
                      <wps:txbx>
                        <w:txbxContent>
                          <w:p w14:paraId="3CB0036C">
                            <w:pPr>
                              <w:jc w:val="center"/>
                              <w:rPr>
                                <w:rFonts w:hint="eastAsia"/>
                                <w:color w:val="FF0000"/>
                              </w:rPr>
                            </w:pPr>
                            <w:r>
                              <w:rPr>
                                <w:rFonts w:hint="eastAsia"/>
                                <w:color w:val="FF0000"/>
                              </w:rPr>
                              <w:t>根据实际情况</w:t>
                            </w:r>
                          </w:p>
                          <w:p w14:paraId="5C829BEF">
                            <w:pPr>
                              <w:jc w:val="center"/>
                              <w:rPr>
                                <w:color w:val="FF0000"/>
                              </w:rPr>
                            </w:pPr>
                            <w:r>
                              <w:rPr>
                                <w:rFonts w:hint="eastAsia"/>
                                <w:color w:val="FF0000"/>
                              </w:rPr>
                              <w:t>填</w:t>
                            </w:r>
                            <w:r>
                              <w:rPr>
                                <w:rFonts w:hint="eastAsia"/>
                                <w:color w:val="FF0000"/>
                                <w:lang w:val="en-US" w:eastAsia="zh-CN"/>
                              </w:rPr>
                              <w:t>写</w:t>
                            </w:r>
                            <w:r>
                              <w:rPr>
                                <w:rFonts w:hint="eastAsia"/>
                                <w:color w:val="FF0000"/>
                              </w:rPr>
                              <w:t>个人</w:t>
                            </w:r>
                            <w:r>
                              <w:rPr>
                                <w:color w:val="FF0000"/>
                              </w:rPr>
                              <w:t>信息</w:t>
                            </w:r>
                          </w:p>
                          <w:p w14:paraId="103BCA7C">
                            <w:pPr>
                              <w:jc w:val="center"/>
                              <w:rPr>
                                <w:color w:val="FF0000"/>
                              </w:rPr>
                            </w:pPr>
                            <w:r>
                              <w:rPr>
                                <w:rFonts w:hint="eastAsia"/>
                                <w:color w:val="FF0000"/>
                              </w:rPr>
                              <w:t>写</w:t>
                            </w:r>
                          </w:p>
                        </w:txbxContent>
                      </wps:txbx>
                      <wps:bodyPr upright="1"/>
                    </wps:wsp>
                  </a:graphicData>
                </a:graphic>
              </wp:anchor>
            </w:drawing>
          </mc:Choice>
          <mc:Fallback>
            <w:pict>
              <v:shape id="_x0000_s1026" o:spid="_x0000_s1026" o:spt="48" type="#_x0000_t48" style="position:absolute;left:0pt;margin-left:302.95pt;margin-top:-9.5pt;height:40.55pt;width:83.15pt;z-index:251659264;mso-width-relative:page;mso-height-relative:page;" fillcolor="#FFFFFF" filled="t" stroked="t" coordsize="21600,21600" o:gfxdata="UEsDBAoAAAAAAIdO4kAAAAAAAAAAAAAAAAAEAAAAZHJzL1BLAwQUAAAACACHTuJAzp5LwtkAAAAK&#10;AQAADwAAAGRycy9kb3ducmV2LnhtbE2Py07DMBBF90j8gzVI7Fo7QTSPxukCCYEELEiR2LrxNI4a&#10;21HspO3fM6xgObpHd86tdhc7sAWn0HsnIVkLYOhar3vXSfjaP69yYCEqp9XgHUq4YoBdfXtTqVL7&#10;s/vEpYkdoxIXSiXBxDiWnIfWoFVh7Ud0lB39ZFWkc+q4ntSZyu3AUyE23Kre0QejRnwy2J6a2UrI&#10;8zkbrw/N8vrx9t4Vpv8+7e2LlPd3idgCi3iJfzD86pM61OR08LPTgQ0SNuKxIFTCKiloFBFZlqbA&#10;DhSlCfC64v8n1D9QSwMEFAAAAAgAh07iQBXhAUVgAgAAHwUAAA4AAABkcnMvZTJvRG9jLnhtbK1U&#10;S27bMBDdF+gdCO4dfWwpjmE5i7jppmgDpD0ALVIWC/5A0r8T9BpFV913VyDoaZpeo0NKSZQPUC+q&#10;hTQUh4/zHt9wfr6XAm2ZdVyrCmcnKUZM1Zpyta7wp4+XoylGzhNFidCKVfjAHD5fvH4135kZy3Wr&#10;BWUWAYhys52pcOu9mSWJq1smiTvRhimYbLSVxMPQrhNqyQ7QpUjyNC2TnbbUWF0z5+DvspvEPaI9&#10;BlA3Da/ZUtcbyZTvUC0TxAMl13Lj8CJW2zSs9h+axjGPRIWBqY9v2ATiVXgnizmZrS0xLa/7Esgx&#10;JTzhJAlXsOk91JJ4gjaWP4OSvLba6caf1FomHZGoCLDI0ifaXLfEsMgFpHbmXnT3/2Dr99srizit&#10;8BgjRSQc+J+fv37ffLv9+uX2x3eUo3HQaGfcDFKvzZXtRw7CQHjfWBm+QAXto66He13Z3qMafmZp&#10;UaZpgVENc0U2OZsWATR5WG2s82+ZligEFV6BRZi9IELojc+jsGT7zvmoMO3rJPRzhlEjBRzYlgiU&#10;59nZpD/QQU4+zBlNxy/lAPd/4kyGOaP8LCvv3DPYDDg+AGXj0zItn1dUDpNGZTE9vZOjJwnC3AkS&#10;GDstOL3kQsSBXa8uhEXAuMKX8em1fJQmFNpVuBwXYPSaQJs20B4QSgNH7dQ6avpohRsC58UkLbOX&#10;gENhS+LaroCI0DGU3DMb26llhL5RFPmDATspuEVwKEYyipFgcOmEKGZ6wsUxmSCIUGCYYMPOeCHy&#10;+9W+d+NK0wP4eGMsX7dgoK70kAR9E53W93hozOE4gj7ca4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zp5LwtkAAAAKAQAADwAAAAAAAAABACAAAAAiAAAAZHJzL2Rvd25yZXYueG1sUEsBAhQAFAAA&#10;AAgAh07iQBXhAUVgAgAAHwUAAA4AAAAAAAAAAQAgAAAAKAEAAGRycy9lMm9Eb2MueG1sUEsFBgAA&#10;AAAGAAYAWQEAAPoFAAAAAA==&#10;" adj="-14229,29723,-6299,4794,-1813,4794">
                <v:fill on="t" focussize="0,0"/>
                <v:stroke weight="0.5pt" color="#254061" joinstyle="miter"/>
                <v:imagedata o:title=""/>
                <o:lock v:ext="edit" aspectratio="f"/>
                <v:textbox>
                  <w:txbxContent>
                    <w:p w14:paraId="3CB0036C">
                      <w:pPr>
                        <w:jc w:val="center"/>
                        <w:rPr>
                          <w:rFonts w:hint="eastAsia"/>
                          <w:color w:val="FF0000"/>
                        </w:rPr>
                      </w:pPr>
                      <w:r>
                        <w:rPr>
                          <w:rFonts w:hint="eastAsia"/>
                          <w:color w:val="FF0000"/>
                        </w:rPr>
                        <w:t>根据实际情况</w:t>
                      </w:r>
                    </w:p>
                    <w:p w14:paraId="5C829BEF">
                      <w:pPr>
                        <w:jc w:val="center"/>
                        <w:rPr>
                          <w:color w:val="FF0000"/>
                        </w:rPr>
                      </w:pPr>
                      <w:r>
                        <w:rPr>
                          <w:rFonts w:hint="eastAsia"/>
                          <w:color w:val="FF0000"/>
                        </w:rPr>
                        <w:t>填</w:t>
                      </w:r>
                      <w:r>
                        <w:rPr>
                          <w:rFonts w:hint="eastAsia"/>
                          <w:color w:val="FF0000"/>
                          <w:lang w:val="en-US" w:eastAsia="zh-CN"/>
                        </w:rPr>
                        <w:t>写</w:t>
                      </w:r>
                      <w:r>
                        <w:rPr>
                          <w:rFonts w:hint="eastAsia"/>
                          <w:color w:val="FF0000"/>
                        </w:rPr>
                        <w:t>个人</w:t>
                      </w:r>
                      <w:r>
                        <w:rPr>
                          <w:color w:val="FF0000"/>
                        </w:rPr>
                        <w:t>信息</w:t>
                      </w:r>
                    </w:p>
                    <w:p w14:paraId="103BCA7C">
                      <w:pPr>
                        <w:jc w:val="center"/>
                        <w:rPr>
                          <w:color w:val="FF0000"/>
                        </w:rPr>
                      </w:pPr>
                      <w:r>
                        <w:rPr>
                          <w:rFonts w:hint="eastAsia"/>
                          <w:color w:val="FF0000"/>
                        </w:rPr>
                        <w:t>写</w:t>
                      </w:r>
                    </w:p>
                  </w:txbxContent>
                </v:textbox>
              </v:shape>
            </w:pict>
          </mc:Fallback>
        </mc:AlternateContent>
      </w:r>
      <w:r>
        <w:rPr>
          <w:rFonts w:ascii="Times New Roman" w:hAnsi="Times New Roman" w:cs="Times New Roman"/>
          <w:szCs w:val="21"/>
        </w:rPr>
        <mc:AlternateContent>
          <mc:Choice Requires="wps">
            <w:drawing>
              <wp:anchor distT="0" distB="0" distL="114300" distR="114300" simplePos="0" relativeHeight="251661312" behindDoc="0" locked="0" layoutInCell="1" allowOverlap="1">
                <wp:simplePos x="0" y="0"/>
                <wp:positionH relativeFrom="column">
                  <wp:posOffset>351790</wp:posOffset>
                </wp:positionH>
                <wp:positionV relativeFrom="paragraph">
                  <wp:posOffset>-97155</wp:posOffset>
                </wp:positionV>
                <wp:extent cx="1076960" cy="514985"/>
                <wp:effectExtent l="5080" t="4445" r="499110" b="13970"/>
                <wp:wrapNone/>
                <wp:docPr id="2" name="线形标注 2 2"/>
                <wp:cNvGraphicFramePr/>
                <a:graphic xmlns:a="http://schemas.openxmlformats.org/drawingml/2006/main">
                  <a:graphicData uri="http://schemas.microsoft.com/office/word/2010/wordprocessingShape">
                    <wps:wsp>
                      <wps:cNvSpPr/>
                      <wps:spPr>
                        <a:xfrm>
                          <a:off x="2343150" y="1717040"/>
                          <a:ext cx="1076960" cy="514985"/>
                        </a:xfrm>
                        <a:prstGeom prst="borderCallout2">
                          <a:avLst>
                            <a:gd name="adj1" fmla="val 22194"/>
                            <a:gd name="adj2" fmla="val 106852"/>
                            <a:gd name="adj3" fmla="val 22194"/>
                            <a:gd name="adj4" fmla="val 124273"/>
                            <a:gd name="adj5" fmla="val 58199"/>
                            <a:gd name="adj6" fmla="val 144811"/>
                          </a:avLst>
                        </a:prstGeom>
                        <a:solidFill>
                          <a:srgbClr val="FFFFFF"/>
                        </a:solidFill>
                        <a:ln w="6350" cap="flat" cmpd="sng">
                          <a:solidFill>
                            <a:srgbClr val="254061"/>
                          </a:solidFill>
                          <a:prstDash val="solid"/>
                          <a:miter/>
                          <a:headEnd type="none" w="med" len="med"/>
                          <a:tailEnd type="none" w="med" len="med"/>
                        </a:ln>
                        <a:effectLst/>
                      </wps:spPr>
                      <wps:txbx>
                        <w:txbxContent>
                          <w:p w14:paraId="3B55BCCC">
                            <w:pPr>
                              <w:jc w:val="center"/>
                              <w:rPr>
                                <w:color w:val="FF0000"/>
                              </w:rPr>
                            </w:pPr>
                            <w:r>
                              <w:rPr>
                                <w:rFonts w:hint="eastAsia"/>
                                <w:color w:val="FF0000"/>
                              </w:rPr>
                              <w:t>模板仅供参考</w:t>
                            </w:r>
                          </w:p>
                          <w:p w14:paraId="0EA16151">
                            <w:pPr>
                              <w:jc w:val="center"/>
                              <w:rPr>
                                <w:color w:val="FF0000"/>
                              </w:rPr>
                            </w:pPr>
                            <w:r>
                              <w:rPr>
                                <w:rFonts w:hint="eastAsia"/>
                                <w:color w:val="FF0000"/>
                                <w:lang w:eastAsia="zh-CN"/>
                              </w:rPr>
                              <w:t>置</w:t>
                            </w:r>
                            <w:r>
                              <w:rPr>
                                <w:rFonts w:hint="eastAsia"/>
                                <w:color w:val="FF0000"/>
                                <w:lang w:val="en-US" w:eastAsia="zh-CN"/>
                              </w:rPr>
                              <w:t>入</w:t>
                            </w:r>
                            <w:r>
                              <w:rPr>
                                <w:rFonts w:hint="eastAsia"/>
                                <w:color w:val="FF0000"/>
                              </w:rPr>
                              <w:t>档案袋内</w:t>
                            </w:r>
                          </w:p>
                        </w:txbxContent>
                      </wps:txbx>
                      <wps:bodyPr upright="1"/>
                    </wps:wsp>
                  </a:graphicData>
                </a:graphic>
              </wp:anchor>
            </w:drawing>
          </mc:Choice>
          <mc:Fallback>
            <w:pict>
              <v:shape id="_x0000_s1026" o:spid="_x0000_s1026" o:spt="48" type="#_x0000_t48" style="position:absolute;left:0pt;margin-left:27.7pt;margin-top:-7.65pt;height:40.55pt;width:84.8pt;z-index:251661312;mso-width-relative:page;mso-height-relative:page;" fillcolor="#FFFFFF" filled="t" stroked="t" coordsize="21600,21600" o:gfxdata="UEsDBAoAAAAAAIdO4kAAAAAAAAAAAAAAAAAEAAAAZHJzL1BLAwQUAAAACACHTuJAUlkeldcAAAAJ&#10;AQAADwAAAGRycy9kb3ducmV2LnhtbE2PPW/CMBCG90r9D9YhsYGTECMU4jBUhYmlwNDRxNckIj6n&#10;sflof32vUzue7rn3nrfcPFwvbjiGzpOGdJ6AQKq97ajRcDpuZysQIRqypveEGr4wwKZ6fipNYf2d&#10;3vB2iI3gEAqF0dDGOBRShrpFZ8LcD0i8+/CjM5HHsZF2NHcOd73MkmQpnemIP7RmwJcW68vh6lgj&#10;WlnvX/Oh2X3vj++fF5/7mGs9naTJGkTER/yD4Vefb6Bip7O/kg2i16BUzqSGWaoWIBjIMsXlzhqW&#10;agWyKuX/BtUPUEsDBBQAAAAIAIdO4kCn+jDndQIAADkFAAAOAAAAZHJzL2Uyb0RvYy54bWytVMtu&#10;1DAU3SPxD5b3NHEmyTw0mS46lA2CSoUP8CTOxMgv2Z7XF/AbiBV7dkiIr6H8BtdO2qatkLpgFpnr&#10;+OT4nnPv9fL8KAXaM+u4VhUmZylGTNW64Wpb4Y8fLl/NMHKeqoYKrViFT8zh89XLF8uDWbBMd1o0&#10;zCIgUW5xMBXuvDeLJHF1xyR1Z9owBZuttpJ6WNpt0lh6AHYpkixNy+SgbWOsrplz8Hbdb+KB0T6H&#10;ULctr9la1zvJlO9ZLRPUgyTXcePwKmbbtqz279vWMY9EhUGpj084BOJNeCarJV1sLTUdr4cU6HNS&#10;eKRJUq7g0DuqNfUU7Sx/QiV5bbXTrT+rtUx6IdERUEHSR95cd9SwqAWsdubOdPf/aOt3+yuLeFPh&#10;DCNFJRT8z49fv39+vfny+eb7N5ShLHh0MG4B0GtzZYeVgzAIPrZWhn+Qgo7AMsknpAB3T9BbUzJN&#10;88FjdvSoBgBJp+W8BEANiILk81kRDkjumYx1/g3TEoWgwhtoF2YvqBB657NoMt2/dT663Qw50+YT&#10;waiVAoq3pwJlGZnnQ3FHGNB4jyFpOSuiOijbCDQZg/5BlI8xJMuz6eTpacUYVMzIfP4UU44xJM9n&#10;hAx2DCLBmFtDgmKnBW8uuRBxYbebC2ERKK7wZfwNHz+ACYUOFS4noSw1hZFtYVQglAbK7tQ2evrg&#10;Czcmzoo8LW+zegALia2p6/oE4lavUHLPbBytjtHmtWqQPxloLQU3Cg7JSNZgJBhcQCGKSE+5eA4S&#10;DBEqqGdxvKETQvuEBu1bMkT+uDnC2xBudHOCDt8Zy7cdtFMvJOzARMW+G6Y/jOx4HUnvb7zV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FJZHpXXAAAACQEAAA8AAAAAAAAAAQAgAAAAIgAAAGRycy9k&#10;b3ducmV2LnhtbFBLAQIUABQAAAAIAIdO4kCn+jDndQIAADkFAAAOAAAAAAAAAAEAIAAAACYBAABk&#10;cnMvZTJvRG9jLnhtbFBLBQYAAAAABgAGAFkBAAANBgAAAAA=&#10;" adj="31279,12571,26843,4794,23080,4794">
                <v:fill on="t" focussize="0,0"/>
                <v:stroke weight="0.5pt" color="#254061" joinstyle="miter"/>
                <v:imagedata o:title=""/>
                <o:lock v:ext="edit" aspectratio="f"/>
                <v:textbox>
                  <w:txbxContent>
                    <w:p w14:paraId="3B55BCCC">
                      <w:pPr>
                        <w:jc w:val="center"/>
                        <w:rPr>
                          <w:color w:val="FF0000"/>
                        </w:rPr>
                      </w:pPr>
                      <w:r>
                        <w:rPr>
                          <w:rFonts w:hint="eastAsia"/>
                          <w:color w:val="FF0000"/>
                        </w:rPr>
                        <w:t>模板仅供参考</w:t>
                      </w:r>
                    </w:p>
                    <w:p w14:paraId="0EA16151">
                      <w:pPr>
                        <w:jc w:val="center"/>
                        <w:rPr>
                          <w:color w:val="FF0000"/>
                        </w:rPr>
                      </w:pPr>
                      <w:r>
                        <w:rPr>
                          <w:rFonts w:hint="eastAsia"/>
                          <w:color w:val="FF0000"/>
                          <w:lang w:eastAsia="zh-CN"/>
                        </w:rPr>
                        <w:t>置</w:t>
                      </w:r>
                      <w:r>
                        <w:rPr>
                          <w:rFonts w:hint="eastAsia"/>
                          <w:color w:val="FF0000"/>
                          <w:lang w:val="en-US" w:eastAsia="zh-CN"/>
                        </w:rPr>
                        <w:t>入</w:t>
                      </w:r>
                      <w:r>
                        <w:rPr>
                          <w:rFonts w:hint="eastAsia"/>
                          <w:color w:val="FF0000"/>
                        </w:rPr>
                        <w:t>档案袋内</w:t>
                      </w:r>
                    </w:p>
                  </w:txbxContent>
                </v:textbox>
              </v:shape>
            </w:pict>
          </mc:Fallback>
        </mc:AlternateContent>
      </w:r>
      <w:r>
        <w:rPr>
          <w:rFonts w:hint="eastAsia"/>
          <w:b/>
          <w:sz w:val="32"/>
        </w:rPr>
        <w:t>文　件　目　录</w:t>
      </w:r>
    </w:p>
    <w:p w14:paraId="4ED8AC5A">
      <w:pPr>
        <w:spacing w:before="156" w:beforeLines="50" w:after="156" w:afterLines="50" w:line="360" w:lineRule="auto"/>
        <w:ind w:left="-419" w:leftChars="-297" w:right="-733" w:rightChars="-349" w:hanging="205" w:hangingChars="85"/>
        <w:jc w:val="both"/>
        <w:rPr>
          <w:rFonts w:ascii="Times New Roman" w:hAnsi="Times New Roman" w:cs="Times New Roman"/>
          <w:b/>
          <w:color w:val="FF0000"/>
          <w:sz w:val="24"/>
          <w:szCs w:val="24"/>
        </w:rPr>
      </w:pPr>
      <w:r>
        <w:rPr>
          <w:rFonts w:hint="eastAsia" w:cs="Times New Roman"/>
          <w:b/>
          <w:color w:val="FF0000"/>
          <w:sz w:val="24"/>
          <w:szCs w:val="24"/>
          <w:lang w:val="en-US" w:eastAsia="zh-CN"/>
        </w:rPr>
        <w:t xml:space="preserve"> </w:t>
      </w:r>
      <w:r>
        <w:rPr>
          <w:rFonts w:ascii="Times New Roman" w:hAnsi="Times New Roman" w:cs="Times New Roman"/>
          <w:b/>
          <w:color w:val="FF0000"/>
          <w:sz w:val="24"/>
          <w:szCs w:val="24"/>
        </w:rPr>
        <w:t>姓名</w:t>
      </w:r>
      <w:r>
        <w:rPr>
          <w:rFonts w:hint="eastAsia" w:ascii="Times New Roman" w:hAnsi="Times New Roman" w:cs="Times New Roman"/>
          <w:b/>
          <w:color w:val="FF0000"/>
          <w:sz w:val="24"/>
          <w:szCs w:val="24"/>
        </w:rPr>
        <w:t>：张三</w:t>
      </w:r>
      <w:r>
        <w:rPr>
          <w:rFonts w:ascii="Times New Roman" w:hAnsi="Times New Roman" w:cs="Times New Roman"/>
          <w:b/>
          <w:color w:val="FF0000"/>
          <w:sz w:val="24"/>
          <w:szCs w:val="24"/>
        </w:rPr>
        <w:t xml:space="preserve">    学号</w:t>
      </w:r>
      <w:r>
        <w:rPr>
          <w:rFonts w:hint="eastAsia" w:ascii="Times New Roman" w:hAnsi="Times New Roman" w:cs="Times New Roman"/>
          <w:b/>
          <w:color w:val="FF0000"/>
          <w:sz w:val="24"/>
          <w:szCs w:val="24"/>
        </w:rPr>
        <w:t>：</w:t>
      </w:r>
      <w:r>
        <w:rPr>
          <w:rFonts w:ascii="Times New Roman" w:hAnsi="Times New Roman" w:cs="Times New Roman"/>
          <w:b/>
          <w:color w:val="FF0000"/>
          <w:sz w:val="24"/>
          <w:szCs w:val="24"/>
        </w:rPr>
        <w:t>1</w:t>
      </w:r>
      <w:r>
        <w:rPr>
          <w:rFonts w:hint="eastAsia" w:ascii="Times New Roman" w:hAnsi="Times New Roman" w:cs="Times New Roman"/>
          <w:b/>
          <w:color w:val="FF0000"/>
          <w:sz w:val="24"/>
          <w:szCs w:val="24"/>
          <w:lang w:val="en-US" w:eastAsia="zh-CN"/>
        </w:rPr>
        <w:t>202</w:t>
      </w:r>
      <w:r>
        <w:rPr>
          <w:rFonts w:hint="eastAsia" w:cs="Times New Roman"/>
          <w:b/>
          <w:color w:val="FF0000"/>
          <w:sz w:val="24"/>
          <w:szCs w:val="24"/>
          <w:lang w:val="en-US" w:eastAsia="zh-CN"/>
        </w:rPr>
        <w:t>2</w:t>
      </w:r>
      <w:bookmarkStart w:id="2" w:name="_GoBack"/>
      <w:bookmarkEnd w:id="2"/>
      <w:r>
        <w:rPr>
          <w:rFonts w:hint="eastAsia" w:ascii="Times New Roman" w:hAnsi="Times New Roman" w:cs="Times New Roman"/>
          <w:b/>
          <w:color w:val="FF0000"/>
          <w:sz w:val="24"/>
          <w:szCs w:val="24"/>
        </w:rPr>
        <w:t>2201</w:t>
      </w:r>
      <w:r>
        <w:rPr>
          <w:rFonts w:ascii="Times New Roman" w:hAnsi="Times New Roman" w:cs="Times New Roman"/>
          <w:b/>
          <w:color w:val="FF0000"/>
          <w:sz w:val="24"/>
          <w:szCs w:val="24"/>
        </w:rPr>
        <w:t>00</w:t>
      </w:r>
      <w:r>
        <w:rPr>
          <w:rFonts w:hint="eastAsia" w:ascii="Times New Roman" w:hAnsi="Times New Roman" w:cs="Times New Roman"/>
          <w:b/>
          <w:color w:val="FF0000"/>
          <w:sz w:val="24"/>
          <w:szCs w:val="24"/>
          <w:lang w:val="en-US" w:eastAsia="zh-CN"/>
        </w:rPr>
        <w:t>1</w:t>
      </w:r>
      <w:r>
        <w:rPr>
          <w:rFonts w:ascii="Times New Roman" w:hAnsi="Times New Roman" w:cs="Times New Roman"/>
          <w:b/>
          <w:color w:val="FF0000"/>
          <w:sz w:val="24"/>
          <w:szCs w:val="24"/>
        </w:rPr>
        <w:t xml:space="preserve">   专业</w:t>
      </w:r>
      <w:r>
        <w:rPr>
          <w:rFonts w:hint="eastAsia" w:ascii="Times New Roman" w:hAnsi="Times New Roman" w:cs="Times New Roman"/>
          <w:b/>
          <w:color w:val="FF0000"/>
          <w:sz w:val="24"/>
          <w:szCs w:val="24"/>
        </w:rPr>
        <w:t>：电气工程</w:t>
      </w:r>
      <w:r>
        <w:rPr>
          <w:rFonts w:ascii="Times New Roman" w:hAnsi="Times New Roman" w:cs="Times New Roman"/>
          <w:b/>
          <w:color w:val="FF0000"/>
          <w:sz w:val="24"/>
          <w:szCs w:val="24"/>
        </w:rPr>
        <w:t xml:space="preserve">    院系</w:t>
      </w:r>
      <w:r>
        <w:rPr>
          <w:rFonts w:hint="eastAsia" w:ascii="Times New Roman" w:hAnsi="Times New Roman" w:cs="Times New Roman"/>
          <w:b/>
          <w:color w:val="FF0000"/>
          <w:sz w:val="24"/>
          <w:szCs w:val="24"/>
        </w:rPr>
        <w:t>：</w:t>
      </w:r>
      <w:r>
        <w:rPr>
          <w:rFonts w:ascii="Times New Roman" w:hAnsi="Times New Roman" w:cs="Times New Roman"/>
          <w:b/>
          <w:color w:val="FF0000"/>
          <w:sz w:val="24"/>
          <w:szCs w:val="24"/>
        </w:rPr>
        <w:t>电气与电子工程学院</w:t>
      </w:r>
    </w:p>
    <w:tbl>
      <w:tblPr>
        <w:tblStyle w:val="9"/>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50"/>
        <w:gridCol w:w="1326"/>
        <w:gridCol w:w="4050"/>
        <w:gridCol w:w="1023"/>
        <w:gridCol w:w="887"/>
        <w:gridCol w:w="831"/>
      </w:tblGrid>
      <w:tr w14:paraId="78A2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534" w:type="dxa"/>
            <w:tcBorders>
              <w:bottom w:val="double" w:color="auto" w:sz="4" w:space="0"/>
            </w:tcBorders>
            <w:vAlign w:val="center"/>
          </w:tcPr>
          <w:p w14:paraId="3B5EB97E">
            <w:pPr>
              <w:spacing w:line="0" w:lineRule="atLeast"/>
              <w:jc w:val="center"/>
              <w:rPr>
                <w:rFonts w:ascii="Times New Roman" w:hAnsi="Times New Roman" w:cs="Times New Roman"/>
                <w:b/>
                <w:w w:val="90"/>
                <w:sz w:val="24"/>
              </w:rPr>
            </w:pPr>
            <w:r>
              <w:rPr>
                <w:rFonts w:ascii="Times New Roman" w:hAnsi="Times New Roman" w:cs="Times New Roman"/>
                <w:b/>
                <w:w w:val="90"/>
                <w:sz w:val="24"/>
              </w:rPr>
              <w:t>序</w:t>
            </w:r>
          </w:p>
          <w:p w14:paraId="0B234546">
            <w:pPr>
              <w:spacing w:line="0" w:lineRule="atLeast"/>
              <w:jc w:val="center"/>
              <w:rPr>
                <w:rFonts w:ascii="Times New Roman" w:hAnsi="Times New Roman" w:cs="Times New Roman"/>
                <w:b/>
                <w:w w:val="90"/>
                <w:sz w:val="24"/>
              </w:rPr>
            </w:pPr>
            <w:r>
              <w:rPr>
                <w:rFonts w:ascii="Times New Roman" w:hAnsi="Times New Roman" w:cs="Times New Roman"/>
                <w:b/>
                <w:w w:val="90"/>
                <w:sz w:val="24"/>
              </w:rPr>
              <w:t>号</w:t>
            </w:r>
          </w:p>
        </w:tc>
        <w:tc>
          <w:tcPr>
            <w:tcW w:w="850" w:type="dxa"/>
            <w:tcBorders>
              <w:bottom w:val="double" w:color="auto" w:sz="4" w:space="0"/>
            </w:tcBorders>
            <w:vAlign w:val="center"/>
          </w:tcPr>
          <w:p w14:paraId="45B1E14C">
            <w:pPr>
              <w:spacing w:line="0" w:lineRule="atLeast"/>
              <w:jc w:val="center"/>
              <w:rPr>
                <w:rFonts w:ascii="Times New Roman" w:hAnsi="Times New Roman" w:cs="Times New Roman"/>
                <w:b/>
                <w:sz w:val="24"/>
              </w:rPr>
            </w:pPr>
            <w:r>
              <w:rPr>
                <w:rFonts w:ascii="Times New Roman" w:hAnsi="Times New Roman" w:cs="Times New Roman"/>
                <w:b/>
                <w:sz w:val="24"/>
              </w:rPr>
              <w:t>文号</w:t>
            </w:r>
          </w:p>
        </w:tc>
        <w:tc>
          <w:tcPr>
            <w:tcW w:w="1326" w:type="dxa"/>
            <w:tcBorders>
              <w:bottom w:val="double" w:color="auto" w:sz="4" w:space="0"/>
            </w:tcBorders>
            <w:vAlign w:val="center"/>
          </w:tcPr>
          <w:p w14:paraId="2B5CC5E9">
            <w:pPr>
              <w:spacing w:line="0" w:lineRule="atLeast"/>
              <w:jc w:val="center"/>
              <w:rPr>
                <w:rFonts w:ascii="Times New Roman" w:hAnsi="Times New Roman" w:cs="Times New Roman"/>
                <w:b/>
                <w:sz w:val="24"/>
              </w:rPr>
            </w:pPr>
            <w:r>
              <w:rPr>
                <w:rFonts w:ascii="Times New Roman" w:hAnsi="Times New Roman" w:cs="Times New Roman"/>
                <w:b/>
                <w:sz w:val="24"/>
              </w:rPr>
              <w:t>责任者</w:t>
            </w:r>
          </w:p>
        </w:tc>
        <w:tc>
          <w:tcPr>
            <w:tcW w:w="4050" w:type="dxa"/>
            <w:tcBorders>
              <w:bottom w:val="double" w:color="auto" w:sz="4" w:space="0"/>
            </w:tcBorders>
            <w:vAlign w:val="center"/>
          </w:tcPr>
          <w:p w14:paraId="44825EAC">
            <w:pPr>
              <w:spacing w:line="0" w:lineRule="atLeast"/>
              <w:jc w:val="center"/>
              <w:rPr>
                <w:rFonts w:ascii="Times New Roman" w:hAnsi="Times New Roman" w:cs="Times New Roman"/>
                <w:b/>
                <w:sz w:val="24"/>
              </w:rPr>
            </w:pPr>
            <w:r>
              <w:rPr>
                <w:rFonts w:ascii="Times New Roman" w:hAnsi="Times New Roman" w:cs="Times New Roman"/>
                <w:b/>
                <w:sz w:val="24"/>
              </w:rPr>
              <w:t>题　　　名</w:t>
            </w:r>
          </w:p>
        </w:tc>
        <w:tc>
          <w:tcPr>
            <w:tcW w:w="1023" w:type="dxa"/>
            <w:tcBorders>
              <w:bottom w:val="double" w:color="auto" w:sz="4" w:space="0"/>
            </w:tcBorders>
            <w:vAlign w:val="center"/>
          </w:tcPr>
          <w:p w14:paraId="25D17AB2">
            <w:pPr>
              <w:spacing w:line="0" w:lineRule="atLeast"/>
              <w:ind w:right="-107" w:rightChars="-51"/>
              <w:jc w:val="center"/>
              <w:rPr>
                <w:rFonts w:ascii="Times New Roman" w:hAnsi="Times New Roman" w:cs="Times New Roman"/>
                <w:b/>
                <w:sz w:val="24"/>
              </w:rPr>
            </w:pPr>
            <w:r>
              <w:rPr>
                <w:rFonts w:ascii="Times New Roman" w:hAnsi="Times New Roman" w:cs="Times New Roman"/>
                <w:b/>
                <w:sz w:val="24"/>
              </w:rPr>
              <w:t>日期</w:t>
            </w:r>
          </w:p>
        </w:tc>
        <w:tc>
          <w:tcPr>
            <w:tcW w:w="887" w:type="dxa"/>
            <w:tcBorders>
              <w:bottom w:val="double" w:color="auto" w:sz="4" w:space="0"/>
            </w:tcBorders>
            <w:vAlign w:val="center"/>
          </w:tcPr>
          <w:p w14:paraId="40FF41C6">
            <w:pPr>
              <w:spacing w:line="0" w:lineRule="atLeast"/>
              <w:ind w:right="71" w:rightChars="34"/>
              <w:jc w:val="center"/>
              <w:rPr>
                <w:rFonts w:ascii="Times New Roman" w:hAnsi="Times New Roman" w:cs="Times New Roman"/>
                <w:b/>
                <w:bCs/>
                <w:sz w:val="24"/>
              </w:rPr>
            </w:pPr>
            <w:r>
              <w:rPr>
                <w:rFonts w:ascii="Times New Roman" w:hAnsi="Times New Roman" w:cs="Times New Roman"/>
                <w:b/>
                <w:bCs/>
                <w:sz w:val="24"/>
              </w:rPr>
              <w:t>页号</w:t>
            </w:r>
          </w:p>
        </w:tc>
        <w:tc>
          <w:tcPr>
            <w:tcW w:w="831" w:type="dxa"/>
            <w:tcBorders>
              <w:bottom w:val="double" w:color="auto" w:sz="4" w:space="0"/>
            </w:tcBorders>
            <w:vAlign w:val="center"/>
          </w:tcPr>
          <w:p w14:paraId="3533D645">
            <w:pPr>
              <w:spacing w:line="0" w:lineRule="atLeast"/>
              <w:ind w:left="-288" w:leftChars="-137" w:firstLine="287" w:firstLineChars="119"/>
              <w:jc w:val="center"/>
              <w:rPr>
                <w:rFonts w:ascii="Times New Roman" w:hAnsi="Times New Roman" w:cs="Times New Roman"/>
                <w:b/>
                <w:bCs/>
                <w:sz w:val="24"/>
              </w:rPr>
            </w:pPr>
            <w:r>
              <w:rPr>
                <w:rFonts w:ascii="Times New Roman" w:hAnsi="Times New Roman" w:cs="Times New Roman"/>
                <w:b/>
                <w:bCs/>
                <w:sz w:val="24"/>
              </w:rPr>
              <w:t>备注</w:t>
            </w:r>
          </w:p>
        </w:tc>
      </w:tr>
      <w:tr w14:paraId="0E1D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double" w:color="auto" w:sz="4" w:space="0"/>
              <w:bottom w:val="single" w:color="auto" w:sz="4" w:space="0"/>
            </w:tcBorders>
            <w:vAlign w:val="center"/>
          </w:tcPr>
          <w:p w14:paraId="10FE7EDF">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1</w:t>
            </w:r>
          </w:p>
        </w:tc>
        <w:tc>
          <w:tcPr>
            <w:tcW w:w="850" w:type="dxa"/>
            <w:tcBorders>
              <w:top w:val="double" w:color="auto" w:sz="4" w:space="0"/>
              <w:bottom w:val="single" w:color="auto" w:sz="4" w:space="0"/>
            </w:tcBorders>
            <w:vAlign w:val="center"/>
          </w:tcPr>
          <w:p w14:paraId="665FD6A7">
            <w:pPr>
              <w:spacing w:line="0" w:lineRule="atLeast"/>
              <w:jc w:val="center"/>
              <w:rPr>
                <w:rFonts w:hint="eastAsia" w:ascii="宋体" w:hAnsi="宋体" w:eastAsia="宋体" w:cs="宋体"/>
                <w:sz w:val="21"/>
                <w:szCs w:val="21"/>
              </w:rPr>
            </w:pPr>
          </w:p>
        </w:tc>
        <w:tc>
          <w:tcPr>
            <w:tcW w:w="1326" w:type="dxa"/>
            <w:tcBorders>
              <w:top w:val="double" w:color="auto" w:sz="4" w:space="0"/>
              <w:bottom w:val="single" w:color="auto" w:sz="4" w:space="0"/>
            </w:tcBorders>
            <w:vAlign w:val="center"/>
          </w:tcPr>
          <w:p w14:paraId="0250B384">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tcBorders>
              <w:top w:val="double" w:color="auto" w:sz="4" w:space="0"/>
              <w:bottom w:val="single" w:color="auto" w:sz="4" w:space="0"/>
            </w:tcBorders>
            <w:vAlign w:val="center"/>
          </w:tcPr>
          <w:p w14:paraId="7E8A0F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研究生成绩单</w:t>
            </w:r>
          </w:p>
        </w:tc>
        <w:tc>
          <w:tcPr>
            <w:tcW w:w="1023" w:type="dxa"/>
            <w:tcBorders>
              <w:top w:val="double" w:color="auto" w:sz="4" w:space="0"/>
              <w:bottom w:val="single" w:color="auto" w:sz="4" w:space="0"/>
            </w:tcBorders>
            <w:vAlign w:val="center"/>
          </w:tcPr>
          <w:p w14:paraId="461AFFC5">
            <w:pPr>
              <w:spacing w:line="0" w:lineRule="atLeast"/>
              <w:jc w:val="center"/>
              <w:rPr>
                <w:rFonts w:hint="eastAsia" w:ascii="宋体" w:hAnsi="宋体" w:eastAsia="宋体" w:cs="宋体"/>
                <w:sz w:val="21"/>
                <w:szCs w:val="21"/>
                <w:lang w:eastAsia="zh-CN"/>
              </w:rPr>
            </w:pPr>
            <w:r>
              <w:rPr>
                <w:rFonts w:hint="eastAsia" w:ascii="宋体" w:hAnsi="宋体" w:cs="宋体"/>
                <w:sz w:val="21"/>
                <w:szCs w:val="21"/>
                <w:lang w:eastAsia="zh-CN"/>
              </w:rPr>
              <w:t>2025.05</w:t>
            </w:r>
          </w:p>
        </w:tc>
        <w:tc>
          <w:tcPr>
            <w:tcW w:w="887" w:type="dxa"/>
            <w:tcBorders>
              <w:top w:val="double" w:color="auto" w:sz="4" w:space="0"/>
              <w:bottom w:val="single" w:color="auto" w:sz="4" w:space="0"/>
            </w:tcBorders>
            <w:vAlign w:val="center"/>
          </w:tcPr>
          <w:p w14:paraId="1CAC3D24">
            <w:pPr>
              <w:spacing w:line="0" w:lineRule="atLeas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1-1</w:t>
            </w:r>
          </w:p>
        </w:tc>
        <w:tc>
          <w:tcPr>
            <w:tcW w:w="831" w:type="dxa"/>
            <w:tcBorders>
              <w:top w:val="double" w:color="auto" w:sz="4" w:space="0"/>
              <w:bottom w:val="single" w:color="auto" w:sz="4" w:space="0"/>
            </w:tcBorders>
            <w:vAlign w:val="center"/>
          </w:tcPr>
          <w:p w14:paraId="53807B89">
            <w:pPr>
              <w:spacing w:line="0" w:lineRule="atLeast"/>
              <w:jc w:val="center"/>
              <w:rPr>
                <w:rFonts w:hint="eastAsia" w:ascii="宋体" w:hAnsi="宋体" w:eastAsia="宋体" w:cs="宋体"/>
                <w:sz w:val="21"/>
                <w:szCs w:val="21"/>
              </w:rPr>
            </w:pPr>
          </w:p>
        </w:tc>
      </w:tr>
      <w:tr w14:paraId="7631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5A27DC68">
            <w:pPr>
              <w:spacing w:line="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850" w:type="dxa"/>
            <w:tcBorders>
              <w:top w:val="single" w:color="auto" w:sz="4" w:space="0"/>
              <w:bottom w:val="single" w:color="auto" w:sz="4" w:space="0"/>
            </w:tcBorders>
            <w:vAlign w:val="center"/>
          </w:tcPr>
          <w:p w14:paraId="630603AC">
            <w:pPr>
              <w:spacing w:line="0" w:lineRule="atLeast"/>
              <w:jc w:val="center"/>
              <w:rPr>
                <w:rFonts w:hint="eastAsia" w:ascii="宋体" w:hAnsi="宋体" w:eastAsia="宋体" w:cs="宋体"/>
                <w:sz w:val="21"/>
                <w:szCs w:val="21"/>
              </w:rPr>
            </w:pPr>
          </w:p>
        </w:tc>
        <w:tc>
          <w:tcPr>
            <w:tcW w:w="1326" w:type="dxa"/>
            <w:tcBorders>
              <w:top w:val="single" w:color="auto" w:sz="4" w:space="0"/>
              <w:bottom w:val="single" w:color="auto" w:sz="4" w:space="0"/>
            </w:tcBorders>
            <w:vAlign w:val="center"/>
          </w:tcPr>
          <w:p w14:paraId="55FEFBB1">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tcBorders>
              <w:top w:val="single" w:color="auto" w:sz="4" w:space="0"/>
              <w:bottom w:val="single" w:color="auto" w:sz="4" w:space="0"/>
            </w:tcBorders>
            <w:vAlign w:val="center"/>
          </w:tcPr>
          <w:p w14:paraId="0F983C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（专业）硕士学位论文答辩资格审核表</w:t>
            </w:r>
          </w:p>
        </w:tc>
        <w:tc>
          <w:tcPr>
            <w:tcW w:w="1023" w:type="dxa"/>
            <w:tcBorders>
              <w:top w:val="single" w:color="auto" w:sz="4" w:space="0"/>
              <w:bottom w:val="single" w:color="auto" w:sz="4" w:space="0"/>
            </w:tcBorders>
            <w:vAlign w:val="center"/>
          </w:tcPr>
          <w:p w14:paraId="24A07112">
            <w:pPr>
              <w:spacing w:line="0" w:lineRule="atLeast"/>
              <w:jc w:val="center"/>
              <w:rPr>
                <w:rFonts w:hint="eastAsia" w:ascii="宋体" w:hAnsi="宋体" w:eastAsia="宋体" w:cs="宋体"/>
                <w:sz w:val="21"/>
                <w:szCs w:val="21"/>
                <w:lang w:eastAsia="zh-CN"/>
              </w:rPr>
            </w:pPr>
            <w:r>
              <w:rPr>
                <w:rFonts w:hint="eastAsia" w:ascii="宋体" w:hAnsi="宋体" w:cs="宋体"/>
                <w:sz w:val="21"/>
                <w:szCs w:val="21"/>
                <w:lang w:eastAsia="zh-CN"/>
              </w:rPr>
              <w:t>2025.05</w:t>
            </w:r>
          </w:p>
        </w:tc>
        <w:tc>
          <w:tcPr>
            <w:tcW w:w="887" w:type="dxa"/>
            <w:tcBorders>
              <w:top w:val="single" w:color="auto" w:sz="4" w:space="0"/>
              <w:bottom w:val="single" w:color="auto" w:sz="4" w:space="0"/>
            </w:tcBorders>
            <w:vAlign w:val="center"/>
          </w:tcPr>
          <w:p w14:paraId="6B858329">
            <w:pPr>
              <w:spacing w:line="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2</w:t>
            </w:r>
          </w:p>
        </w:tc>
        <w:tc>
          <w:tcPr>
            <w:tcW w:w="831" w:type="dxa"/>
            <w:tcBorders>
              <w:top w:val="single" w:color="auto" w:sz="4" w:space="0"/>
              <w:bottom w:val="single" w:color="auto" w:sz="4" w:space="0"/>
            </w:tcBorders>
            <w:vAlign w:val="center"/>
          </w:tcPr>
          <w:p w14:paraId="665A833D">
            <w:pPr>
              <w:spacing w:line="0" w:lineRule="atLeast"/>
              <w:jc w:val="center"/>
              <w:rPr>
                <w:rFonts w:hint="eastAsia" w:ascii="宋体" w:hAnsi="宋体" w:eastAsia="宋体" w:cs="宋体"/>
                <w:sz w:val="21"/>
                <w:szCs w:val="21"/>
              </w:rPr>
            </w:pPr>
          </w:p>
        </w:tc>
      </w:tr>
      <w:tr w14:paraId="5118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3F87674B">
            <w:pPr>
              <w:spacing w:line="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50" w:type="dxa"/>
            <w:tcBorders>
              <w:top w:val="single" w:color="auto" w:sz="4" w:space="0"/>
              <w:bottom w:val="single" w:color="auto" w:sz="4" w:space="0"/>
            </w:tcBorders>
            <w:vAlign w:val="center"/>
          </w:tcPr>
          <w:p w14:paraId="51296F31">
            <w:pPr>
              <w:spacing w:line="0" w:lineRule="atLeast"/>
              <w:jc w:val="center"/>
              <w:rPr>
                <w:rFonts w:hint="eastAsia" w:ascii="宋体" w:hAnsi="宋体" w:eastAsia="宋体" w:cs="宋体"/>
                <w:sz w:val="21"/>
                <w:szCs w:val="21"/>
              </w:rPr>
            </w:pPr>
          </w:p>
        </w:tc>
        <w:tc>
          <w:tcPr>
            <w:tcW w:w="1326" w:type="dxa"/>
            <w:tcBorders>
              <w:top w:val="single" w:color="auto" w:sz="4" w:space="0"/>
              <w:bottom w:val="single" w:color="auto" w:sz="4" w:space="0"/>
            </w:tcBorders>
            <w:vAlign w:val="center"/>
          </w:tcPr>
          <w:p w14:paraId="559B37B5">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tcBorders>
              <w:top w:val="single" w:color="auto" w:sz="4" w:space="0"/>
              <w:bottom w:val="single" w:color="auto" w:sz="4" w:space="0"/>
            </w:tcBorders>
            <w:vAlign w:val="center"/>
          </w:tcPr>
          <w:p w14:paraId="15E9C2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指导教师学术评语</w:t>
            </w:r>
          </w:p>
        </w:tc>
        <w:tc>
          <w:tcPr>
            <w:tcW w:w="1023" w:type="dxa"/>
            <w:tcBorders>
              <w:top w:val="single" w:color="auto" w:sz="4" w:space="0"/>
              <w:bottom w:val="single" w:color="auto" w:sz="4" w:space="0"/>
            </w:tcBorders>
            <w:vAlign w:val="center"/>
          </w:tcPr>
          <w:p w14:paraId="5A575DA5">
            <w:pPr>
              <w:spacing w:line="0" w:lineRule="atLeast"/>
              <w:jc w:val="center"/>
              <w:rPr>
                <w:rFonts w:hint="eastAsia" w:ascii="宋体" w:hAnsi="宋体" w:eastAsia="宋体" w:cs="宋体"/>
                <w:sz w:val="21"/>
                <w:szCs w:val="21"/>
                <w:lang w:eastAsia="zh-CN"/>
              </w:rPr>
            </w:pPr>
            <w:r>
              <w:rPr>
                <w:rFonts w:hint="eastAsia" w:ascii="宋体" w:hAnsi="宋体" w:cs="宋体"/>
                <w:sz w:val="21"/>
                <w:szCs w:val="21"/>
                <w:lang w:eastAsia="zh-CN"/>
              </w:rPr>
              <w:t>2025.05</w:t>
            </w:r>
          </w:p>
        </w:tc>
        <w:tc>
          <w:tcPr>
            <w:tcW w:w="887" w:type="dxa"/>
            <w:tcBorders>
              <w:top w:val="single" w:color="auto" w:sz="4" w:space="0"/>
              <w:bottom w:val="single" w:color="auto" w:sz="4" w:space="0"/>
            </w:tcBorders>
            <w:vAlign w:val="center"/>
          </w:tcPr>
          <w:p w14:paraId="04A2AB99">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3</w:t>
            </w:r>
          </w:p>
        </w:tc>
        <w:tc>
          <w:tcPr>
            <w:tcW w:w="831" w:type="dxa"/>
            <w:tcBorders>
              <w:top w:val="single" w:color="auto" w:sz="4" w:space="0"/>
              <w:bottom w:val="single" w:color="auto" w:sz="4" w:space="0"/>
            </w:tcBorders>
            <w:vAlign w:val="center"/>
          </w:tcPr>
          <w:p w14:paraId="7BCABE6C">
            <w:pPr>
              <w:spacing w:line="0" w:lineRule="atLeast"/>
              <w:jc w:val="center"/>
              <w:rPr>
                <w:rFonts w:hint="eastAsia" w:ascii="宋体" w:hAnsi="宋体" w:eastAsia="宋体" w:cs="宋体"/>
                <w:sz w:val="21"/>
                <w:szCs w:val="21"/>
              </w:rPr>
            </w:pPr>
          </w:p>
        </w:tc>
      </w:tr>
      <w:tr w14:paraId="40A3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460DD822">
            <w:pPr>
              <w:spacing w:line="0" w:lineRule="atLeast"/>
              <w:jc w:val="center"/>
              <w:rPr>
                <w:rFonts w:hint="eastAsia" w:ascii="宋体" w:hAnsi="宋体" w:eastAsia="宋体" w:cs="宋体"/>
                <w:sz w:val="21"/>
                <w:szCs w:val="21"/>
              </w:rPr>
            </w:pPr>
            <w:r>
              <w:rPr>
                <w:rFonts w:hint="eastAsia" w:ascii="宋体" w:hAnsi="宋体" w:eastAsia="宋体" w:cs="宋体"/>
                <w:szCs w:val="21"/>
              </w:rPr>
              <mc:AlternateContent>
                <mc:Choice Requires="wps">
                  <w:drawing>
                    <wp:anchor distT="0" distB="0" distL="114300" distR="114300" simplePos="0" relativeHeight="251667456" behindDoc="0" locked="0" layoutInCell="1" allowOverlap="1">
                      <wp:simplePos x="0" y="0"/>
                      <wp:positionH relativeFrom="column">
                        <wp:posOffset>-19050</wp:posOffset>
                      </wp:positionH>
                      <wp:positionV relativeFrom="paragraph">
                        <wp:posOffset>324485</wp:posOffset>
                      </wp:positionV>
                      <wp:extent cx="1007745" cy="288290"/>
                      <wp:effectExtent l="4445" t="4445" r="1692910" b="12065"/>
                      <wp:wrapNone/>
                      <wp:docPr id="14" name="线形标注 2 14"/>
                      <wp:cNvGraphicFramePr/>
                      <a:graphic xmlns:a="http://schemas.openxmlformats.org/drawingml/2006/main">
                        <a:graphicData uri="http://schemas.microsoft.com/office/word/2010/wordprocessingShape">
                          <wps:wsp>
                            <wps:cNvSpPr/>
                            <wps:spPr>
                              <a:xfrm>
                                <a:off x="0" y="0"/>
                                <a:ext cx="1007745" cy="288290"/>
                              </a:xfrm>
                              <a:prstGeom prst="borderCallout2">
                                <a:avLst>
                                  <a:gd name="adj1" fmla="val 22194"/>
                                  <a:gd name="adj2" fmla="val 107505"/>
                                  <a:gd name="adj3" fmla="val 22194"/>
                                  <a:gd name="adj4" fmla="val 122829"/>
                                  <a:gd name="adj5" fmla="val 86931"/>
                                  <a:gd name="adj6" fmla="val 266102"/>
                                </a:avLst>
                              </a:prstGeom>
                              <a:solidFill>
                                <a:srgbClr val="FFFFFF"/>
                              </a:solidFill>
                              <a:ln w="6350" cap="flat" cmpd="sng">
                                <a:solidFill>
                                  <a:srgbClr val="254061"/>
                                </a:solidFill>
                                <a:prstDash val="solid"/>
                                <a:miter/>
                                <a:headEnd type="none" w="med" len="med"/>
                                <a:tailEnd type="none" w="med" len="med"/>
                              </a:ln>
                            </wps:spPr>
                            <wps:txbx>
                              <w:txbxContent>
                                <w:p w14:paraId="4692DE79">
                                  <w:pPr>
                                    <w:jc w:val="center"/>
                                    <w:rPr>
                                      <w:color w:val="FF0000"/>
                                    </w:rPr>
                                  </w:pPr>
                                  <w:r>
                                    <w:rPr>
                                      <w:rFonts w:hint="eastAsia"/>
                                      <w:color w:val="FF0000"/>
                                    </w:rPr>
                                    <w:t>根据实际填写</w:t>
                                  </w:r>
                                </w:p>
                              </w:txbxContent>
                            </wps:txbx>
                            <wps:bodyPr upright="1"/>
                          </wps:wsp>
                        </a:graphicData>
                      </a:graphic>
                    </wp:anchor>
                  </w:drawing>
                </mc:Choice>
                <mc:Fallback>
                  <w:pict>
                    <v:shape id="_x0000_s1026" o:spid="_x0000_s1026" o:spt="48" type="#_x0000_t48" style="position:absolute;left:0pt;margin-left:-1.5pt;margin-top:25.55pt;height:22.7pt;width:79.35pt;z-index:251667456;mso-width-relative:page;mso-height-relative:page;" fillcolor="#FFFFFF" filled="t" stroked="t" coordsize="21600,21600" o:gfxdata="UEsDBAoAAAAAAIdO4kAAAAAAAAAAAAAAAAAEAAAAZHJzL1BLAwQUAAAACACHTuJAuc3sE9cAAAAI&#10;AQAADwAAAGRycy9kb3ducmV2LnhtbE2PzW7CMBCE75X6DtYi9QZ2oKEQskFVVR6gpIcel3ibRInt&#10;EJuf9ulrTuU4mtHMN/n2anpx5tG3ziIkMwWCbeV0a2uEz3I3XYHwgaym3llG+GEP2+LxIadMu4v9&#10;4PM+1CKWWJ8RQhPCkEnpq4YN+Zkb2Ebv242GQpRjLfVIl1huejlXaikNtTYuNDTwW8NVtz8ZBFUe&#10;3W59XLyX89fnrpPlin6/POLTJFEbEIGv4T8MN/yIDkVkOriT1V70CNNFvBIQ0iQBcfPT9AXEAWG9&#10;TEEWubw/UPwBUEsDBBQAAAAIAIdO4kAYyxZiZgIAACEFAAAOAAAAZHJzL2Uyb0RvYy54bWytVE1u&#10;1DAY3SNxB8t7msTtpNNRM110KBsElQoH8NjOxMh/sj1/J+AaiBV7dkgVp6Fcg89O6KStkLpgFpnP&#10;8fPLe8+ffX6x0wpthA/SmgZXRyVGwjDLpVk1+OOHq1dTjEKkhlNljWjwXgR8MX/54nzrZoLYziou&#10;PAISE2Zb1+AuRjcrisA6oWk4sk4YmGyt1zTC0K8K7ukW2LUqSFnWxdZ67rxlIgR4u+gn8cDon0No&#10;21YysbBsrYWJPasXikawFDrpAp5ntW0rWHzftkFEpBoMTmN+wkegXqZnMT+ns5WnrpNskECfI+GR&#10;J02lgY/eUy1opGjt5RMqLZm3wbbxiFld9EZyIuCiKh9lc9NRJ7IXiDq4+9DD/6Nl7zbXHkkOnXCC&#10;kaEadvz3j5+/br/effl89/0bIggmIKWtCzMA37hrP4wClMnyrvU6/YMZtMvJ7u+TFbuIGLysyvL0&#10;9GSCEYM5Mp2Ssxx9cVjtfIhvhNUoFQ1eQpMIf0mVsutIcrR08zbEnDEfhFL+qcKo1Qq2bEMVIqQ6&#10;y2JhH0YYMsZU5emknAz7PgIdj0H/IIKEDh+rCAEbT4nA5AE0rc+Oq6eYeowhdV2VJIEgjsEkVH8D&#10;SY6DVZJfSaXywK+Wl8ojcNzgq/wbFj+AKYO2Da6PJ9DqjMJBbeGAQKkdbHYwq5zpgxVhTEwmJ2Wd&#10;pYOWB7AkbEFD1wvIU71DLaPw+UB1gvLXhqO4d9BPBu4RnMRowTFSAq6dVGVkpFI9BwkilIGEUhv2&#10;jZequFvuhm5cWr6HTl47L1cdNFAvPYHg5ORoh1OejuZ4nEkPN9v8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nN7BPXAAAACAEAAA8AAAAAAAAAAQAgAAAAIgAAAGRycy9kb3ducmV2LnhtbFBLAQIU&#10;ABQAAAAIAIdO4kAYyxZiZgIAACEFAAAOAAAAAAAAAAEAIAAAACYBAABkcnMvZTJvRG9jLnhtbFBL&#10;BQYAAAAABgAGAFkBAAD+BQAAAAA=&#10;" adj="57478,18777,26531,4794,23221,4794">
                      <v:fill on="t" focussize="0,0"/>
                      <v:stroke weight="0.5pt" color="#254061" joinstyle="miter"/>
                      <v:imagedata o:title=""/>
                      <o:lock v:ext="edit" aspectratio="f"/>
                      <v:textbox>
                        <w:txbxContent>
                          <w:p w14:paraId="4692DE79">
                            <w:pPr>
                              <w:jc w:val="center"/>
                              <w:rPr>
                                <w:color w:val="FF0000"/>
                              </w:rPr>
                            </w:pPr>
                            <w:r>
                              <w:rPr>
                                <w:rFonts w:hint="eastAsia"/>
                                <w:color w:val="FF0000"/>
                              </w:rPr>
                              <w:t>根据实际填写</w:t>
                            </w:r>
                          </w:p>
                        </w:txbxContent>
                      </v:textbox>
                    </v:shape>
                  </w:pict>
                </mc:Fallback>
              </mc:AlternateContent>
            </w:r>
            <w:r>
              <w:rPr>
                <w:rFonts w:hint="eastAsia" w:ascii="宋体" w:hAnsi="宋体" w:eastAsia="宋体" w:cs="宋体"/>
                <w:sz w:val="21"/>
                <w:szCs w:val="21"/>
              </w:rPr>
              <w:t>4</w:t>
            </w:r>
          </w:p>
        </w:tc>
        <w:tc>
          <w:tcPr>
            <w:tcW w:w="850" w:type="dxa"/>
            <w:tcBorders>
              <w:top w:val="single" w:color="auto" w:sz="4" w:space="0"/>
              <w:bottom w:val="single" w:color="auto" w:sz="4" w:space="0"/>
            </w:tcBorders>
            <w:vAlign w:val="center"/>
          </w:tcPr>
          <w:p w14:paraId="03CB2669">
            <w:pPr>
              <w:spacing w:line="0" w:lineRule="atLeast"/>
              <w:jc w:val="center"/>
              <w:rPr>
                <w:rFonts w:hint="eastAsia" w:ascii="宋体" w:hAnsi="宋体" w:eastAsia="宋体" w:cs="宋体"/>
                <w:sz w:val="21"/>
                <w:szCs w:val="21"/>
              </w:rPr>
            </w:pPr>
          </w:p>
        </w:tc>
        <w:tc>
          <w:tcPr>
            <w:tcW w:w="1326" w:type="dxa"/>
            <w:tcBorders>
              <w:top w:val="single" w:color="auto" w:sz="4" w:space="0"/>
              <w:bottom w:val="single" w:color="auto" w:sz="4" w:space="0"/>
            </w:tcBorders>
            <w:vAlign w:val="center"/>
          </w:tcPr>
          <w:p w14:paraId="2C92A0F7">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tcBorders>
              <w:top w:val="single" w:color="auto" w:sz="4" w:space="0"/>
              <w:bottom w:val="single" w:color="auto" w:sz="4" w:space="0"/>
            </w:tcBorders>
            <w:vAlign w:val="center"/>
          </w:tcPr>
          <w:p w14:paraId="270512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（专业）硕士学位论文评阅人及答辩委员会组成审核表</w:t>
            </w:r>
          </w:p>
        </w:tc>
        <w:tc>
          <w:tcPr>
            <w:tcW w:w="1023" w:type="dxa"/>
            <w:tcBorders>
              <w:top w:val="single" w:color="auto" w:sz="4" w:space="0"/>
              <w:bottom w:val="single" w:color="auto" w:sz="4" w:space="0"/>
            </w:tcBorders>
            <w:vAlign w:val="center"/>
          </w:tcPr>
          <w:p w14:paraId="58CEE94B">
            <w:pPr>
              <w:spacing w:line="0" w:lineRule="atLeast"/>
              <w:jc w:val="center"/>
              <w:rPr>
                <w:rFonts w:hint="eastAsia" w:ascii="宋体" w:hAnsi="宋体" w:eastAsia="宋体" w:cs="宋体"/>
                <w:sz w:val="21"/>
                <w:szCs w:val="21"/>
                <w:lang w:eastAsia="zh-CN"/>
              </w:rPr>
            </w:pPr>
            <w:r>
              <w:rPr>
                <w:rFonts w:hint="eastAsia" w:ascii="宋体" w:hAnsi="宋体" w:cs="宋体"/>
                <w:sz w:val="21"/>
                <w:szCs w:val="21"/>
                <w:lang w:eastAsia="zh-CN"/>
              </w:rPr>
              <w:t>2025.05</w:t>
            </w:r>
          </w:p>
        </w:tc>
        <w:tc>
          <w:tcPr>
            <w:tcW w:w="887" w:type="dxa"/>
            <w:tcBorders>
              <w:top w:val="single" w:color="auto" w:sz="4" w:space="0"/>
              <w:bottom w:val="single" w:color="auto" w:sz="4" w:space="0"/>
            </w:tcBorders>
            <w:vAlign w:val="center"/>
          </w:tcPr>
          <w:p w14:paraId="1DE4AE37">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w:t>
            </w:r>
            <w:r>
              <w:rPr>
                <w:rFonts w:hint="eastAsia" w:ascii="宋体" w:hAnsi="宋体" w:eastAsia="宋体" w:cs="宋体"/>
                <w:sz w:val="21"/>
                <w:szCs w:val="21"/>
              </w:rPr>
              <w:t>4</w:t>
            </w:r>
          </w:p>
        </w:tc>
        <w:tc>
          <w:tcPr>
            <w:tcW w:w="831" w:type="dxa"/>
            <w:tcBorders>
              <w:top w:val="single" w:color="auto" w:sz="4" w:space="0"/>
              <w:bottom w:val="single" w:color="auto" w:sz="4" w:space="0"/>
            </w:tcBorders>
            <w:vAlign w:val="center"/>
          </w:tcPr>
          <w:p w14:paraId="1EAF4D1F">
            <w:pPr>
              <w:spacing w:line="0" w:lineRule="atLeast"/>
              <w:jc w:val="center"/>
              <w:rPr>
                <w:rFonts w:hint="eastAsia" w:ascii="宋体" w:hAnsi="宋体" w:eastAsia="宋体" w:cs="宋体"/>
                <w:sz w:val="21"/>
                <w:szCs w:val="21"/>
              </w:rPr>
            </w:pPr>
          </w:p>
        </w:tc>
      </w:tr>
      <w:tr w14:paraId="4C32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3E97435E">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5</w:t>
            </w:r>
          </w:p>
        </w:tc>
        <w:tc>
          <w:tcPr>
            <w:tcW w:w="850" w:type="dxa"/>
            <w:tcBorders>
              <w:top w:val="single" w:color="auto" w:sz="4" w:space="0"/>
              <w:bottom w:val="single" w:color="auto" w:sz="4" w:space="0"/>
            </w:tcBorders>
            <w:vAlign w:val="center"/>
          </w:tcPr>
          <w:p w14:paraId="4B21C5B1">
            <w:pPr>
              <w:spacing w:line="0" w:lineRule="atLeast"/>
              <w:jc w:val="center"/>
              <w:rPr>
                <w:rFonts w:hint="eastAsia" w:ascii="宋体" w:hAnsi="宋体" w:eastAsia="宋体" w:cs="宋体"/>
                <w:sz w:val="21"/>
                <w:szCs w:val="21"/>
              </w:rPr>
            </w:pPr>
          </w:p>
        </w:tc>
        <w:tc>
          <w:tcPr>
            <w:tcW w:w="1326" w:type="dxa"/>
            <w:tcBorders>
              <w:top w:val="single" w:color="auto" w:sz="4" w:space="0"/>
              <w:bottom w:val="single" w:color="auto" w:sz="4" w:space="0"/>
            </w:tcBorders>
            <w:vAlign w:val="center"/>
          </w:tcPr>
          <w:p w14:paraId="5F6A07AB">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tcBorders>
              <w:top w:val="single" w:color="auto" w:sz="4" w:space="0"/>
              <w:bottom w:val="single" w:color="auto" w:sz="4" w:space="0"/>
            </w:tcBorders>
            <w:vAlign w:val="center"/>
          </w:tcPr>
          <w:p w14:paraId="10DB1B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硕士学位论文评阅书（共 </w:t>
            </w:r>
            <w:r>
              <w:rPr>
                <w:rFonts w:hint="eastAsia" w:ascii="宋体" w:hAnsi="宋体" w:eastAsia="宋体" w:cs="宋体"/>
                <w:i w:val="0"/>
                <w:iCs w:val="0"/>
                <w:color w:val="FF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 份）</w:t>
            </w:r>
          </w:p>
        </w:tc>
        <w:tc>
          <w:tcPr>
            <w:tcW w:w="1023" w:type="dxa"/>
            <w:tcBorders>
              <w:top w:val="single" w:color="auto" w:sz="4" w:space="0"/>
              <w:bottom w:val="single" w:color="auto" w:sz="4" w:space="0"/>
            </w:tcBorders>
            <w:vAlign w:val="center"/>
          </w:tcPr>
          <w:p w14:paraId="320E52E9">
            <w:pPr>
              <w:spacing w:line="0" w:lineRule="atLeast"/>
              <w:jc w:val="center"/>
              <w:rPr>
                <w:rFonts w:hint="eastAsia" w:ascii="宋体" w:hAnsi="宋体" w:eastAsia="宋体" w:cs="宋体"/>
                <w:sz w:val="21"/>
                <w:szCs w:val="21"/>
                <w:lang w:eastAsia="zh-CN"/>
              </w:rPr>
            </w:pPr>
            <w:r>
              <w:rPr>
                <w:rFonts w:hint="eastAsia" w:ascii="宋体" w:hAnsi="宋体" w:cs="宋体"/>
                <w:sz w:val="21"/>
                <w:szCs w:val="21"/>
                <w:lang w:eastAsia="zh-CN"/>
              </w:rPr>
              <w:t>2025.05</w:t>
            </w:r>
          </w:p>
        </w:tc>
        <w:tc>
          <w:tcPr>
            <w:tcW w:w="887" w:type="dxa"/>
            <w:tcBorders>
              <w:top w:val="single" w:color="auto" w:sz="4" w:space="0"/>
              <w:bottom w:val="single" w:color="auto" w:sz="4" w:space="0"/>
            </w:tcBorders>
            <w:vAlign w:val="center"/>
          </w:tcPr>
          <w:p w14:paraId="2B9A4236">
            <w:pPr>
              <w:spacing w:line="0" w:lineRule="atLeast"/>
              <w:jc w:val="center"/>
              <w:rPr>
                <w:rFonts w:hint="eastAsia" w:ascii="宋体" w:hAnsi="宋体" w:eastAsia="宋体" w:cs="宋体"/>
                <w:sz w:val="21"/>
                <w:szCs w:val="21"/>
                <w:lang w:eastAsia="zh-CN"/>
              </w:rPr>
            </w:pPr>
            <w:r>
              <w:rPr>
                <w:rFonts w:hint="eastAsia" w:ascii="宋体" w:hAnsi="宋体" w:eastAsia="宋体" w:cs="宋体"/>
                <w:sz w:val="21"/>
                <w:szCs w:val="21"/>
              </w:rPr>
              <w:t>5</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8</w:t>
            </w:r>
          </w:p>
        </w:tc>
        <w:tc>
          <w:tcPr>
            <w:tcW w:w="831" w:type="dxa"/>
            <w:tcBorders>
              <w:top w:val="single" w:color="auto" w:sz="4" w:space="0"/>
              <w:bottom w:val="single" w:color="auto" w:sz="4" w:space="0"/>
            </w:tcBorders>
            <w:vAlign w:val="center"/>
          </w:tcPr>
          <w:p w14:paraId="37412127">
            <w:pPr>
              <w:spacing w:line="0" w:lineRule="atLeast"/>
              <w:jc w:val="center"/>
              <w:rPr>
                <w:rFonts w:hint="eastAsia" w:ascii="宋体" w:hAnsi="宋体" w:eastAsia="宋体" w:cs="宋体"/>
                <w:sz w:val="21"/>
                <w:szCs w:val="21"/>
              </w:rPr>
            </w:pPr>
          </w:p>
        </w:tc>
      </w:tr>
      <w:tr w14:paraId="67EF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54ABACCE">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6</w:t>
            </w:r>
          </w:p>
        </w:tc>
        <w:tc>
          <w:tcPr>
            <w:tcW w:w="850" w:type="dxa"/>
            <w:tcBorders>
              <w:top w:val="single" w:color="auto" w:sz="4" w:space="0"/>
              <w:bottom w:val="single" w:color="auto" w:sz="4" w:space="0"/>
            </w:tcBorders>
            <w:vAlign w:val="center"/>
          </w:tcPr>
          <w:p w14:paraId="01CDB4FB">
            <w:pPr>
              <w:spacing w:line="0" w:lineRule="atLeast"/>
              <w:jc w:val="center"/>
              <w:rPr>
                <w:rFonts w:hint="eastAsia" w:ascii="宋体" w:hAnsi="宋体" w:eastAsia="宋体" w:cs="宋体"/>
                <w:sz w:val="21"/>
                <w:szCs w:val="21"/>
              </w:rPr>
            </w:pPr>
          </w:p>
        </w:tc>
        <w:tc>
          <w:tcPr>
            <w:tcW w:w="1326" w:type="dxa"/>
            <w:tcBorders>
              <w:top w:val="single" w:color="auto" w:sz="4" w:space="0"/>
              <w:bottom w:val="single" w:color="auto" w:sz="4" w:space="0"/>
            </w:tcBorders>
            <w:vAlign w:val="center"/>
          </w:tcPr>
          <w:p w14:paraId="30F06602">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tcBorders>
              <w:top w:val="single" w:color="auto" w:sz="4" w:space="0"/>
              <w:bottom w:val="single" w:color="auto" w:sz="4" w:space="0"/>
            </w:tcBorders>
            <w:vAlign w:val="center"/>
          </w:tcPr>
          <w:p w14:paraId="6F9FCE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硕士研究生对专家评阅意见的书面回复</w:t>
            </w:r>
          </w:p>
        </w:tc>
        <w:tc>
          <w:tcPr>
            <w:tcW w:w="1023" w:type="dxa"/>
            <w:tcBorders>
              <w:top w:val="single" w:color="auto" w:sz="4" w:space="0"/>
              <w:bottom w:val="single" w:color="auto" w:sz="4" w:space="0"/>
            </w:tcBorders>
            <w:vAlign w:val="center"/>
          </w:tcPr>
          <w:p w14:paraId="2698B1C7">
            <w:pPr>
              <w:spacing w:line="0" w:lineRule="atLeast"/>
              <w:jc w:val="center"/>
              <w:rPr>
                <w:rFonts w:hint="eastAsia" w:ascii="宋体" w:hAnsi="宋体" w:eastAsia="宋体" w:cs="宋体"/>
                <w:sz w:val="21"/>
                <w:szCs w:val="21"/>
                <w:lang w:eastAsia="zh-CN"/>
              </w:rPr>
            </w:pPr>
            <w:r>
              <w:rPr>
                <w:rFonts w:hint="eastAsia" w:ascii="宋体" w:hAnsi="宋体" w:cs="宋体"/>
                <w:sz w:val="21"/>
                <w:szCs w:val="21"/>
                <w:lang w:eastAsia="zh-CN"/>
              </w:rPr>
              <w:t>2025.05</w:t>
            </w:r>
          </w:p>
        </w:tc>
        <w:tc>
          <w:tcPr>
            <w:tcW w:w="887" w:type="dxa"/>
            <w:tcBorders>
              <w:top w:val="single" w:color="auto" w:sz="4" w:space="0"/>
              <w:bottom w:val="single" w:color="auto" w:sz="4" w:space="0"/>
            </w:tcBorders>
            <w:vAlign w:val="center"/>
          </w:tcPr>
          <w:p w14:paraId="62188240">
            <w:pPr>
              <w:spacing w:line="0" w:lineRule="atLeast"/>
              <w:jc w:val="center"/>
              <w:rPr>
                <w:rFonts w:hint="eastAsia" w:ascii="宋体" w:hAnsi="宋体" w:eastAsia="宋体" w:cs="宋体"/>
                <w:sz w:val="21"/>
                <w:szCs w:val="21"/>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10</w:t>
            </w:r>
          </w:p>
        </w:tc>
        <w:tc>
          <w:tcPr>
            <w:tcW w:w="831" w:type="dxa"/>
            <w:tcBorders>
              <w:top w:val="single" w:color="auto" w:sz="4" w:space="0"/>
              <w:bottom w:val="single" w:color="auto" w:sz="4" w:space="0"/>
            </w:tcBorders>
            <w:vAlign w:val="center"/>
          </w:tcPr>
          <w:p w14:paraId="3687F483">
            <w:pPr>
              <w:spacing w:line="0" w:lineRule="atLeast"/>
              <w:jc w:val="center"/>
              <w:rPr>
                <w:rFonts w:hint="eastAsia" w:ascii="宋体" w:hAnsi="宋体" w:eastAsia="宋体" w:cs="宋体"/>
                <w:sz w:val="21"/>
                <w:szCs w:val="21"/>
              </w:rPr>
            </w:pPr>
          </w:p>
        </w:tc>
      </w:tr>
      <w:tr w14:paraId="7A2A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07DDF350">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7</w:t>
            </w:r>
          </w:p>
        </w:tc>
        <w:tc>
          <w:tcPr>
            <w:tcW w:w="850" w:type="dxa"/>
            <w:tcBorders>
              <w:top w:val="single" w:color="auto" w:sz="4" w:space="0"/>
              <w:bottom w:val="single" w:color="auto" w:sz="4" w:space="0"/>
            </w:tcBorders>
            <w:vAlign w:val="center"/>
          </w:tcPr>
          <w:p w14:paraId="394484C2">
            <w:pPr>
              <w:spacing w:line="0" w:lineRule="atLeast"/>
              <w:jc w:val="center"/>
              <w:rPr>
                <w:rFonts w:hint="eastAsia" w:ascii="宋体" w:hAnsi="宋体" w:eastAsia="宋体" w:cs="宋体"/>
                <w:sz w:val="21"/>
                <w:szCs w:val="21"/>
              </w:rPr>
            </w:pPr>
          </w:p>
        </w:tc>
        <w:tc>
          <w:tcPr>
            <w:tcW w:w="1326" w:type="dxa"/>
            <w:tcBorders>
              <w:top w:val="single" w:color="auto" w:sz="4" w:space="0"/>
              <w:bottom w:val="single" w:color="auto" w:sz="4" w:space="0"/>
            </w:tcBorders>
            <w:vAlign w:val="center"/>
          </w:tcPr>
          <w:p w14:paraId="4D984611">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tcBorders>
              <w:top w:val="single" w:color="auto" w:sz="4" w:space="0"/>
              <w:bottom w:val="single" w:color="auto" w:sz="4" w:space="0"/>
            </w:tcBorders>
            <w:vAlign w:val="center"/>
          </w:tcPr>
          <w:p w14:paraId="39B235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（专业）硕士学位论文答辩委员会出席名单</w:t>
            </w:r>
          </w:p>
        </w:tc>
        <w:tc>
          <w:tcPr>
            <w:tcW w:w="1023" w:type="dxa"/>
            <w:tcBorders>
              <w:top w:val="single" w:color="auto" w:sz="4" w:space="0"/>
              <w:bottom w:val="single" w:color="auto" w:sz="4" w:space="0"/>
            </w:tcBorders>
            <w:vAlign w:val="center"/>
          </w:tcPr>
          <w:p w14:paraId="0A590267">
            <w:pPr>
              <w:spacing w:line="0" w:lineRule="atLeast"/>
              <w:jc w:val="center"/>
              <w:rPr>
                <w:rFonts w:hint="eastAsia" w:ascii="宋体" w:hAnsi="宋体" w:eastAsia="宋体" w:cs="宋体"/>
                <w:sz w:val="21"/>
                <w:szCs w:val="21"/>
                <w:lang w:eastAsia="zh-CN"/>
              </w:rPr>
            </w:pPr>
            <w:r>
              <w:rPr>
                <w:rFonts w:hint="eastAsia" w:ascii="宋体" w:hAnsi="宋体" w:cs="宋体"/>
                <w:sz w:val="21"/>
                <w:szCs w:val="21"/>
                <w:lang w:eastAsia="zh-CN"/>
              </w:rPr>
              <w:t>2025.05</w:t>
            </w:r>
          </w:p>
        </w:tc>
        <w:tc>
          <w:tcPr>
            <w:tcW w:w="887" w:type="dxa"/>
            <w:tcBorders>
              <w:top w:val="single" w:color="auto" w:sz="4" w:space="0"/>
              <w:bottom w:val="single" w:color="auto" w:sz="4" w:space="0"/>
            </w:tcBorders>
            <w:vAlign w:val="center"/>
          </w:tcPr>
          <w:p w14:paraId="25462AA4">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lang w:val="en-US" w:eastAsia="zh-CN"/>
              </w:rPr>
              <w:t>-</w:t>
            </w:r>
            <w:r>
              <w:rPr>
                <w:rFonts w:hint="eastAsia" w:ascii="宋体" w:hAnsi="宋体" w:eastAsia="宋体" w:cs="宋体"/>
                <w:sz w:val="21"/>
                <w:szCs w:val="21"/>
              </w:rPr>
              <w:t>11</w:t>
            </w:r>
          </w:p>
        </w:tc>
        <w:tc>
          <w:tcPr>
            <w:tcW w:w="831" w:type="dxa"/>
            <w:tcBorders>
              <w:top w:val="single" w:color="auto" w:sz="4" w:space="0"/>
              <w:bottom w:val="single" w:color="auto" w:sz="4" w:space="0"/>
            </w:tcBorders>
            <w:vAlign w:val="center"/>
          </w:tcPr>
          <w:p w14:paraId="3BF21EA0">
            <w:pPr>
              <w:spacing w:line="0" w:lineRule="atLeast"/>
              <w:jc w:val="center"/>
              <w:rPr>
                <w:rFonts w:hint="eastAsia" w:ascii="宋体" w:hAnsi="宋体" w:eastAsia="宋体" w:cs="宋体"/>
                <w:sz w:val="21"/>
                <w:szCs w:val="21"/>
              </w:rPr>
            </w:pPr>
          </w:p>
        </w:tc>
      </w:tr>
      <w:tr w14:paraId="1CCE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776E71C0">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8</w:t>
            </w:r>
          </w:p>
        </w:tc>
        <w:tc>
          <w:tcPr>
            <w:tcW w:w="850" w:type="dxa"/>
            <w:tcBorders>
              <w:top w:val="single" w:color="auto" w:sz="4" w:space="0"/>
              <w:bottom w:val="single" w:color="auto" w:sz="4" w:space="0"/>
            </w:tcBorders>
            <w:vAlign w:val="center"/>
          </w:tcPr>
          <w:p w14:paraId="5FE593B0">
            <w:pPr>
              <w:spacing w:line="0" w:lineRule="atLeast"/>
              <w:jc w:val="center"/>
              <w:rPr>
                <w:rFonts w:hint="eastAsia" w:ascii="宋体" w:hAnsi="宋体" w:eastAsia="宋体" w:cs="宋体"/>
                <w:sz w:val="21"/>
                <w:szCs w:val="21"/>
              </w:rPr>
            </w:pPr>
          </w:p>
        </w:tc>
        <w:tc>
          <w:tcPr>
            <w:tcW w:w="1326" w:type="dxa"/>
            <w:tcBorders>
              <w:top w:val="single" w:color="auto" w:sz="4" w:space="0"/>
              <w:bottom w:val="single" w:color="auto" w:sz="4" w:space="0"/>
            </w:tcBorders>
            <w:vAlign w:val="center"/>
          </w:tcPr>
          <w:p w14:paraId="53B55FAD">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tcBorders>
              <w:top w:val="single" w:color="auto" w:sz="4" w:space="0"/>
              <w:bottom w:val="single" w:color="auto" w:sz="4" w:space="0"/>
            </w:tcBorders>
            <w:vAlign w:val="center"/>
          </w:tcPr>
          <w:p w14:paraId="21E7A6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硕士学位论文答辩记录</w:t>
            </w:r>
          </w:p>
        </w:tc>
        <w:tc>
          <w:tcPr>
            <w:tcW w:w="1023" w:type="dxa"/>
            <w:tcBorders>
              <w:top w:val="single" w:color="auto" w:sz="4" w:space="0"/>
              <w:bottom w:val="single" w:color="auto" w:sz="4" w:space="0"/>
            </w:tcBorders>
            <w:vAlign w:val="center"/>
          </w:tcPr>
          <w:p w14:paraId="54839CAC">
            <w:pPr>
              <w:spacing w:line="0" w:lineRule="atLeast"/>
              <w:jc w:val="center"/>
              <w:rPr>
                <w:rFonts w:hint="eastAsia" w:ascii="宋体" w:hAnsi="宋体" w:eastAsia="宋体" w:cs="宋体"/>
                <w:sz w:val="21"/>
                <w:szCs w:val="21"/>
                <w:lang w:eastAsia="zh-CN"/>
              </w:rPr>
            </w:pPr>
            <w:r>
              <w:rPr>
                <w:rFonts w:hint="eastAsia" w:ascii="宋体" w:hAnsi="宋体" w:cs="宋体"/>
                <w:sz w:val="21"/>
                <w:szCs w:val="21"/>
                <w:lang w:eastAsia="zh-CN"/>
              </w:rPr>
              <w:t>2025.05</w:t>
            </w:r>
          </w:p>
        </w:tc>
        <w:tc>
          <w:tcPr>
            <w:tcW w:w="887" w:type="dxa"/>
            <w:tcBorders>
              <w:top w:val="single" w:color="auto" w:sz="4" w:space="0"/>
              <w:bottom w:val="single" w:color="auto" w:sz="4" w:space="0"/>
            </w:tcBorders>
            <w:vAlign w:val="center"/>
          </w:tcPr>
          <w:p w14:paraId="066C83B7">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12</w:t>
            </w:r>
            <w:r>
              <w:rPr>
                <w:rFonts w:hint="eastAsia" w:ascii="宋体" w:hAnsi="宋体" w:eastAsia="宋体" w:cs="宋体"/>
                <w:sz w:val="21"/>
                <w:szCs w:val="21"/>
                <w:lang w:val="en-US" w:eastAsia="zh-CN"/>
              </w:rPr>
              <w:t>-</w:t>
            </w:r>
            <w:r>
              <w:rPr>
                <w:rFonts w:hint="eastAsia" w:ascii="宋体" w:hAnsi="宋体" w:eastAsia="宋体" w:cs="宋体"/>
                <w:sz w:val="21"/>
                <w:szCs w:val="21"/>
              </w:rPr>
              <w:t>13</w:t>
            </w:r>
          </w:p>
        </w:tc>
        <w:tc>
          <w:tcPr>
            <w:tcW w:w="831" w:type="dxa"/>
            <w:tcBorders>
              <w:top w:val="single" w:color="auto" w:sz="4" w:space="0"/>
              <w:bottom w:val="single" w:color="auto" w:sz="4" w:space="0"/>
            </w:tcBorders>
            <w:vAlign w:val="center"/>
          </w:tcPr>
          <w:p w14:paraId="1BB99E00">
            <w:pPr>
              <w:spacing w:line="0" w:lineRule="atLeast"/>
              <w:jc w:val="center"/>
              <w:rPr>
                <w:rFonts w:hint="eastAsia" w:ascii="宋体" w:hAnsi="宋体" w:eastAsia="宋体" w:cs="宋体"/>
                <w:sz w:val="21"/>
                <w:szCs w:val="21"/>
              </w:rPr>
            </w:pPr>
          </w:p>
        </w:tc>
      </w:tr>
      <w:tr w14:paraId="6716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73248484">
            <w:pPr>
              <w:spacing w:line="0" w:lineRule="atLeast"/>
              <w:jc w:val="center"/>
              <w:rPr>
                <w:rFonts w:hint="eastAsia" w:ascii="宋体" w:hAnsi="宋体" w:eastAsia="宋体" w:cs="宋体"/>
                <w:sz w:val="21"/>
                <w:szCs w:val="21"/>
              </w:rPr>
            </w:pPr>
            <w:r>
              <w:rPr>
                <w:rFonts w:hint="eastAsia" w:ascii="宋体" w:hAnsi="宋体" w:eastAsia="宋体" w:cs="宋体"/>
                <w:szCs w:val="21"/>
              </w:rPr>
              <mc:AlternateContent>
                <mc:Choice Requires="wps">
                  <w:drawing>
                    <wp:anchor distT="0" distB="0" distL="114300" distR="114300" simplePos="0" relativeHeight="251666432" behindDoc="0" locked="0" layoutInCell="1" allowOverlap="1">
                      <wp:simplePos x="0" y="0"/>
                      <wp:positionH relativeFrom="column">
                        <wp:posOffset>-19050</wp:posOffset>
                      </wp:positionH>
                      <wp:positionV relativeFrom="paragraph">
                        <wp:posOffset>307340</wp:posOffset>
                      </wp:positionV>
                      <wp:extent cx="1007745" cy="288290"/>
                      <wp:effectExtent l="4445" t="4445" r="1692910" b="12065"/>
                      <wp:wrapNone/>
                      <wp:docPr id="16" name="线形标注 2 16"/>
                      <wp:cNvGraphicFramePr/>
                      <a:graphic xmlns:a="http://schemas.openxmlformats.org/drawingml/2006/main">
                        <a:graphicData uri="http://schemas.microsoft.com/office/word/2010/wordprocessingShape">
                          <wps:wsp>
                            <wps:cNvSpPr/>
                            <wps:spPr>
                              <a:xfrm>
                                <a:off x="0" y="0"/>
                                <a:ext cx="1007745" cy="288290"/>
                              </a:xfrm>
                              <a:prstGeom prst="borderCallout2">
                                <a:avLst>
                                  <a:gd name="adj1" fmla="val 22194"/>
                                  <a:gd name="adj2" fmla="val 107505"/>
                                  <a:gd name="adj3" fmla="val 22194"/>
                                  <a:gd name="adj4" fmla="val 122829"/>
                                  <a:gd name="adj5" fmla="val 86931"/>
                                  <a:gd name="adj6" fmla="val 266102"/>
                                </a:avLst>
                              </a:prstGeom>
                              <a:solidFill>
                                <a:srgbClr val="FFFFFF"/>
                              </a:solidFill>
                              <a:ln w="6350" cap="flat" cmpd="sng">
                                <a:solidFill>
                                  <a:srgbClr val="254061"/>
                                </a:solidFill>
                                <a:prstDash val="solid"/>
                                <a:miter/>
                                <a:headEnd type="none" w="med" len="med"/>
                                <a:tailEnd type="none" w="med" len="med"/>
                              </a:ln>
                            </wps:spPr>
                            <wps:txbx>
                              <w:txbxContent>
                                <w:p w14:paraId="121D9C42">
                                  <w:pPr>
                                    <w:jc w:val="center"/>
                                    <w:rPr>
                                      <w:rFonts w:hint="eastAsia"/>
                                      <w:color w:val="FF0000"/>
                                    </w:rPr>
                                  </w:pPr>
                                  <w:r>
                                    <w:rPr>
                                      <w:rFonts w:hint="eastAsia"/>
                                      <w:color w:val="FF0000"/>
                                    </w:rPr>
                                    <w:t>根据实际填写</w:t>
                                  </w:r>
                                </w:p>
                              </w:txbxContent>
                            </wps:txbx>
                            <wps:bodyPr upright="1"/>
                          </wps:wsp>
                        </a:graphicData>
                      </a:graphic>
                    </wp:anchor>
                  </w:drawing>
                </mc:Choice>
                <mc:Fallback>
                  <w:pict>
                    <v:shape id="_x0000_s1026" o:spid="_x0000_s1026" o:spt="48" type="#_x0000_t48" style="position:absolute;left:0pt;margin-left:-1.5pt;margin-top:24.2pt;height:22.7pt;width:79.35pt;z-index:251666432;mso-width-relative:page;mso-height-relative:page;" fillcolor="#FFFFFF" filled="t" stroked="t" coordsize="21600,21600" o:gfxdata="UEsDBAoAAAAAAIdO4kAAAAAAAAAAAAAAAAAEAAAAZHJzL1BLAwQUAAAACACHTuJAGEazc9cAAAAI&#10;AQAADwAAAGRycy9kb3ducmV2LnhtbE2PzU7DMBCE70i8g7VI3Fq7TQppiFMhRB+AhgPHbbwkUeJ1&#10;Grs/8PS4J3oczWjmm2JzsYM40eQ7xxoWcwWCuHam40bDZ7WdZSB8QDY4OCYNP+RhU97fFZgbd+YP&#10;Ou1CI2IJ+xw1tCGMuZS+bsmin7uROHrfbrIYopwaaSY8x3I7yKVST9Jix3GhxZHeWqr73dFqUNXB&#10;bdeH5L1avqZ9L6sMf7+81o8PC/UCItAl/Ifhih/RoYxMe3dk48WgYZbEK0FDmqUgrv5q9Qxir2Gd&#10;ZCDLQt4eKP8AUEsDBBQAAAAIAIdO4kDCKVgTYwIAACEFAAAOAAAAZHJzL2Uyb0RvYy54bWytVE1u&#10;EzEY3SNxB8t7OjNuMk2jTrpoKBsElQoHcGxPxsh/sp2/E3ANxIo9O6SK01CuwWfP0KSNkLogi8nn&#10;8fOb954/++JyqxVaCx+kNQ2uTkqMhGGWS7Ns8McP168mGIVIDafKGtHgnQj4cvbyxcXGTQWxnVVc&#10;eAQkJkw3rsFdjG5aFIF1QtNwYp0wMNlar2mEoV8W3NMNsGtVkLKsi4313HnLRAjwdt5P4oHRP4fQ&#10;tq1kYm7ZSgsTe1YvFI1gKXTSBTzLattWsPi+bYOISDUYnMb8hI9AvUjPYnZBp0tPXSfZIIE+R8IT&#10;T5pKAx99oJrTSNHKyyMqLZm3wbbxhFld9EZyIuCiKp9kc9tRJ7IXiDq4h9DD/6Nl79Y3HkkOnVBj&#10;ZKiGHf/94+evu6/3Xz7ff/+GCIIJSGnjwhTAt+7GD6MAZbK8bb1O/2AGbXOyu4dkxTYiBi+rsjw7&#10;G40xYjBHJhNynqMv9qudD/GNsBqlosELaBLhr6hSdhVJjpau34aYM+aDUMo/VRi1WsGWralChFTn&#10;o2FLDzDkEFOVZ+NyfAw6PQT9g2h0iKkIARvHRGByr2hSn59WxxiIeo8hdV2VJIEgjsEkVH8DSY6D&#10;VZJfS6XywC8XV8ojcNzg6/wbFj+CKYM2Da5Px9DqjMJBbeGAQKkdbHYwy5zpoxXhkJiMR2WdpYOW&#10;R7AkbE5D1wvIU71DLaPw+UB1gvLXhqO4c9BPBu4RnMRowTFSAq6dVGVkpFI9BwkilIGEUhv2jZeq&#10;uF1sh25cWL6DTl45L5cdNFAvPYHg5ORoh1OejubhOJPub7bZ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hGs3PXAAAACAEAAA8AAAAAAAAAAQAgAAAAIgAAAGRycy9kb3ducmV2LnhtbFBLAQIUABQA&#10;AAAIAIdO4kDCKVgTYwIAACEFAAAOAAAAAAAAAAEAIAAAACYBAABkcnMvZTJvRG9jLnhtbFBLBQYA&#10;AAAABgAGAFkBAAD7BQAAAAA=&#10;" adj="57478,18777,26531,4794,23221,4794">
                      <v:fill on="t" focussize="0,0"/>
                      <v:stroke weight="0.5pt" color="#254061" joinstyle="miter"/>
                      <v:imagedata o:title=""/>
                      <o:lock v:ext="edit" aspectratio="f"/>
                      <v:textbox>
                        <w:txbxContent>
                          <w:p w14:paraId="121D9C42">
                            <w:pPr>
                              <w:jc w:val="center"/>
                              <w:rPr>
                                <w:rFonts w:hint="eastAsia"/>
                                <w:color w:val="FF0000"/>
                              </w:rPr>
                            </w:pPr>
                            <w:r>
                              <w:rPr>
                                <w:rFonts w:hint="eastAsia"/>
                                <w:color w:val="FF0000"/>
                              </w:rPr>
                              <w:t>根据实际填写</w:t>
                            </w:r>
                          </w:p>
                        </w:txbxContent>
                      </v:textbox>
                    </v:shape>
                  </w:pict>
                </mc:Fallback>
              </mc:AlternateContent>
            </w:r>
            <w:r>
              <w:rPr>
                <w:rFonts w:hint="eastAsia" w:ascii="宋体" w:hAnsi="宋体" w:eastAsia="宋体" w:cs="宋体"/>
                <w:sz w:val="21"/>
                <w:szCs w:val="21"/>
              </w:rPr>
              <w:t>9</w:t>
            </w:r>
          </w:p>
        </w:tc>
        <w:tc>
          <w:tcPr>
            <w:tcW w:w="850" w:type="dxa"/>
            <w:tcBorders>
              <w:top w:val="single" w:color="auto" w:sz="4" w:space="0"/>
              <w:bottom w:val="single" w:color="auto" w:sz="4" w:space="0"/>
            </w:tcBorders>
            <w:vAlign w:val="center"/>
          </w:tcPr>
          <w:p w14:paraId="17ED652E">
            <w:pPr>
              <w:spacing w:line="0" w:lineRule="atLeast"/>
              <w:jc w:val="center"/>
              <w:rPr>
                <w:rFonts w:hint="eastAsia" w:ascii="宋体" w:hAnsi="宋体" w:eastAsia="宋体" w:cs="宋体"/>
                <w:sz w:val="21"/>
                <w:szCs w:val="21"/>
              </w:rPr>
            </w:pPr>
          </w:p>
        </w:tc>
        <w:tc>
          <w:tcPr>
            <w:tcW w:w="1326" w:type="dxa"/>
            <w:tcBorders>
              <w:top w:val="single" w:color="auto" w:sz="4" w:space="0"/>
              <w:bottom w:val="single" w:color="auto" w:sz="4" w:space="0"/>
            </w:tcBorders>
            <w:vAlign w:val="center"/>
          </w:tcPr>
          <w:p w14:paraId="6308700C">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tcBorders>
              <w:top w:val="single" w:color="auto" w:sz="4" w:space="0"/>
              <w:bottom w:val="single" w:color="auto" w:sz="4" w:space="0"/>
            </w:tcBorders>
            <w:vAlign w:val="center"/>
          </w:tcPr>
          <w:p w14:paraId="25DA77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（专业）硕士学位论文答辩委员会决议书</w:t>
            </w:r>
          </w:p>
        </w:tc>
        <w:tc>
          <w:tcPr>
            <w:tcW w:w="1023" w:type="dxa"/>
            <w:tcBorders>
              <w:top w:val="single" w:color="auto" w:sz="4" w:space="0"/>
              <w:bottom w:val="single" w:color="auto" w:sz="4" w:space="0"/>
            </w:tcBorders>
            <w:vAlign w:val="center"/>
          </w:tcPr>
          <w:p w14:paraId="32309DCE">
            <w:pPr>
              <w:spacing w:line="0" w:lineRule="atLeast"/>
              <w:jc w:val="center"/>
              <w:rPr>
                <w:rFonts w:hint="eastAsia" w:ascii="宋体" w:hAnsi="宋体" w:eastAsia="宋体" w:cs="宋体"/>
                <w:sz w:val="21"/>
                <w:szCs w:val="21"/>
                <w:lang w:eastAsia="zh-CN"/>
              </w:rPr>
            </w:pPr>
            <w:r>
              <w:rPr>
                <w:rFonts w:hint="eastAsia" w:ascii="宋体" w:hAnsi="宋体" w:cs="宋体"/>
                <w:sz w:val="21"/>
                <w:szCs w:val="21"/>
                <w:lang w:eastAsia="zh-CN"/>
              </w:rPr>
              <w:t>2025.05</w:t>
            </w:r>
          </w:p>
        </w:tc>
        <w:tc>
          <w:tcPr>
            <w:tcW w:w="887" w:type="dxa"/>
            <w:tcBorders>
              <w:top w:val="single" w:color="auto" w:sz="4" w:space="0"/>
              <w:bottom w:val="single" w:color="auto" w:sz="4" w:space="0"/>
            </w:tcBorders>
            <w:vAlign w:val="center"/>
          </w:tcPr>
          <w:p w14:paraId="540AE2BF">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14</w:t>
            </w:r>
            <w:r>
              <w:rPr>
                <w:rFonts w:hint="eastAsia" w:ascii="宋体" w:hAnsi="宋体" w:eastAsia="宋体" w:cs="宋体"/>
                <w:sz w:val="21"/>
                <w:szCs w:val="21"/>
                <w:lang w:val="en-US" w:eastAsia="zh-CN"/>
              </w:rPr>
              <w:t>-</w:t>
            </w:r>
            <w:r>
              <w:rPr>
                <w:rFonts w:hint="eastAsia" w:ascii="宋体" w:hAnsi="宋体" w:eastAsia="宋体" w:cs="宋体"/>
                <w:sz w:val="21"/>
                <w:szCs w:val="21"/>
              </w:rPr>
              <w:t>14</w:t>
            </w:r>
          </w:p>
        </w:tc>
        <w:tc>
          <w:tcPr>
            <w:tcW w:w="831" w:type="dxa"/>
            <w:tcBorders>
              <w:top w:val="single" w:color="auto" w:sz="4" w:space="0"/>
              <w:bottom w:val="single" w:color="auto" w:sz="4" w:space="0"/>
            </w:tcBorders>
            <w:vAlign w:val="center"/>
          </w:tcPr>
          <w:p w14:paraId="72CDE7B0">
            <w:pPr>
              <w:spacing w:line="0" w:lineRule="atLeast"/>
              <w:jc w:val="center"/>
              <w:rPr>
                <w:rFonts w:hint="eastAsia" w:ascii="宋体" w:hAnsi="宋体" w:eastAsia="宋体" w:cs="宋体"/>
                <w:sz w:val="21"/>
                <w:szCs w:val="21"/>
              </w:rPr>
            </w:pPr>
          </w:p>
        </w:tc>
      </w:tr>
      <w:tr w14:paraId="1055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6F8BE322">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10</w:t>
            </w:r>
          </w:p>
        </w:tc>
        <w:tc>
          <w:tcPr>
            <w:tcW w:w="850" w:type="dxa"/>
            <w:tcBorders>
              <w:top w:val="single" w:color="auto" w:sz="4" w:space="0"/>
              <w:bottom w:val="single" w:color="auto" w:sz="4" w:space="0"/>
            </w:tcBorders>
            <w:vAlign w:val="center"/>
          </w:tcPr>
          <w:p w14:paraId="1249FA93">
            <w:pPr>
              <w:spacing w:line="0" w:lineRule="atLeast"/>
              <w:jc w:val="center"/>
              <w:rPr>
                <w:rFonts w:hint="eastAsia" w:ascii="宋体" w:hAnsi="宋体" w:eastAsia="宋体" w:cs="宋体"/>
                <w:sz w:val="21"/>
                <w:szCs w:val="21"/>
              </w:rPr>
            </w:pPr>
          </w:p>
        </w:tc>
        <w:tc>
          <w:tcPr>
            <w:tcW w:w="1326" w:type="dxa"/>
            <w:tcBorders>
              <w:top w:val="single" w:color="auto" w:sz="4" w:space="0"/>
              <w:bottom w:val="single" w:color="auto" w:sz="4" w:space="0"/>
            </w:tcBorders>
            <w:vAlign w:val="center"/>
          </w:tcPr>
          <w:p w14:paraId="542101C1">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tcBorders>
              <w:top w:val="single" w:color="auto" w:sz="4" w:space="0"/>
              <w:bottom w:val="single" w:color="auto" w:sz="4" w:space="0"/>
            </w:tcBorders>
            <w:vAlign w:val="center"/>
          </w:tcPr>
          <w:p w14:paraId="7D94BA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硕士学位论文答辩表决票（共 </w:t>
            </w:r>
            <w:r>
              <w:rPr>
                <w:rFonts w:hint="eastAsia" w:ascii="宋体" w:hAnsi="宋体" w:eastAsia="宋体" w:cs="宋体"/>
                <w:i w:val="0"/>
                <w:iCs w:val="0"/>
                <w:color w:val="FF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 xml:space="preserve"> 张）</w:t>
            </w:r>
          </w:p>
        </w:tc>
        <w:tc>
          <w:tcPr>
            <w:tcW w:w="1023" w:type="dxa"/>
            <w:tcBorders>
              <w:top w:val="single" w:color="auto" w:sz="4" w:space="0"/>
              <w:bottom w:val="single" w:color="auto" w:sz="4" w:space="0"/>
            </w:tcBorders>
            <w:vAlign w:val="center"/>
          </w:tcPr>
          <w:p w14:paraId="0796B3B1">
            <w:pPr>
              <w:spacing w:line="0" w:lineRule="atLeast"/>
              <w:jc w:val="center"/>
              <w:rPr>
                <w:rFonts w:hint="eastAsia" w:ascii="宋体" w:hAnsi="宋体" w:eastAsia="宋体" w:cs="宋体"/>
                <w:sz w:val="21"/>
                <w:szCs w:val="21"/>
                <w:lang w:eastAsia="zh-CN"/>
              </w:rPr>
            </w:pPr>
            <w:r>
              <w:rPr>
                <w:rFonts w:hint="eastAsia" w:ascii="宋体" w:hAnsi="宋体" w:cs="宋体"/>
                <w:sz w:val="21"/>
                <w:szCs w:val="21"/>
                <w:lang w:eastAsia="zh-CN"/>
              </w:rPr>
              <w:t>2025.05</w:t>
            </w:r>
          </w:p>
        </w:tc>
        <w:tc>
          <w:tcPr>
            <w:tcW w:w="887" w:type="dxa"/>
            <w:tcBorders>
              <w:top w:val="single" w:color="auto" w:sz="4" w:space="0"/>
              <w:bottom w:val="single" w:color="auto" w:sz="4" w:space="0"/>
            </w:tcBorders>
            <w:vAlign w:val="center"/>
          </w:tcPr>
          <w:p w14:paraId="19EFE6CE">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15</w:t>
            </w:r>
            <w:r>
              <w:rPr>
                <w:rFonts w:hint="eastAsia" w:ascii="宋体" w:hAnsi="宋体" w:eastAsia="宋体" w:cs="宋体"/>
                <w:sz w:val="21"/>
                <w:szCs w:val="21"/>
                <w:lang w:val="en-US" w:eastAsia="zh-CN"/>
              </w:rPr>
              <w:t>-</w:t>
            </w:r>
            <w:r>
              <w:rPr>
                <w:rFonts w:hint="eastAsia" w:ascii="宋体" w:hAnsi="宋体" w:eastAsia="宋体" w:cs="宋体"/>
                <w:sz w:val="21"/>
                <w:szCs w:val="21"/>
              </w:rPr>
              <w:t>19</w:t>
            </w:r>
          </w:p>
        </w:tc>
        <w:tc>
          <w:tcPr>
            <w:tcW w:w="831" w:type="dxa"/>
            <w:tcBorders>
              <w:top w:val="single" w:color="auto" w:sz="4" w:space="0"/>
              <w:bottom w:val="single" w:color="auto" w:sz="4" w:space="0"/>
            </w:tcBorders>
            <w:vAlign w:val="center"/>
          </w:tcPr>
          <w:p w14:paraId="2893A082">
            <w:pPr>
              <w:spacing w:line="0" w:lineRule="atLeast"/>
              <w:jc w:val="center"/>
              <w:rPr>
                <w:rFonts w:hint="eastAsia" w:ascii="宋体" w:hAnsi="宋体" w:eastAsia="宋体" w:cs="宋体"/>
                <w:sz w:val="21"/>
                <w:szCs w:val="21"/>
              </w:rPr>
            </w:pPr>
          </w:p>
        </w:tc>
      </w:tr>
      <w:tr w14:paraId="03FC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2582ED7B">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11</w:t>
            </w:r>
          </w:p>
        </w:tc>
        <w:tc>
          <w:tcPr>
            <w:tcW w:w="850" w:type="dxa"/>
            <w:tcBorders>
              <w:top w:val="single" w:color="auto" w:sz="4" w:space="0"/>
              <w:bottom w:val="single" w:color="auto" w:sz="4" w:space="0"/>
            </w:tcBorders>
            <w:vAlign w:val="center"/>
          </w:tcPr>
          <w:p w14:paraId="1C9107EE">
            <w:pPr>
              <w:spacing w:line="0" w:lineRule="atLeast"/>
              <w:jc w:val="center"/>
              <w:rPr>
                <w:rFonts w:hint="eastAsia" w:ascii="宋体" w:hAnsi="宋体" w:eastAsia="宋体" w:cs="宋体"/>
                <w:sz w:val="21"/>
                <w:szCs w:val="21"/>
              </w:rPr>
            </w:pPr>
          </w:p>
        </w:tc>
        <w:tc>
          <w:tcPr>
            <w:tcW w:w="1326" w:type="dxa"/>
            <w:tcBorders>
              <w:top w:val="single" w:color="auto" w:sz="4" w:space="0"/>
              <w:bottom w:val="single" w:color="auto" w:sz="4" w:space="0"/>
            </w:tcBorders>
            <w:vAlign w:val="center"/>
          </w:tcPr>
          <w:p w14:paraId="564764F2">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tcBorders>
              <w:top w:val="single" w:color="auto" w:sz="4" w:space="0"/>
              <w:bottom w:val="single" w:color="auto" w:sz="4" w:space="0"/>
            </w:tcBorders>
            <w:vAlign w:val="center"/>
          </w:tcPr>
          <w:p w14:paraId="0224F7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硕士研究生对答辩委员意见的书面回复</w:t>
            </w:r>
          </w:p>
        </w:tc>
        <w:tc>
          <w:tcPr>
            <w:tcW w:w="1023" w:type="dxa"/>
            <w:tcBorders>
              <w:top w:val="single" w:color="auto" w:sz="4" w:space="0"/>
              <w:bottom w:val="single" w:color="auto" w:sz="4" w:space="0"/>
            </w:tcBorders>
            <w:vAlign w:val="center"/>
          </w:tcPr>
          <w:p w14:paraId="2A953461">
            <w:pPr>
              <w:spacing w:line="0" w:lineRule="atLeast"/>
              <w:jc w:val="center"/>
              <w:rPr>
                <w:rFonts w:hint="eastAsia" w:ascii="宋体" w:hAnsi="宋体" w:eastAsia="宋体" w:cs="宋体"/>
                <w:sz w:val="21"/>
                <w:szCs w:val="21"/>
                <w:lang w:eastAsia="zh-CN"/>
              </w:rPr>
            </w:pPr>
            <w:r>
              <w:rPr>
                <w:rFonts w:hint="eastAsia" w:ascii="宋体" w:hAnsi="宋体" w:cs="宋体"/>
                <w:sz w:val="21"/>
                <w:szCs w:val="21"/>
                <w:lang w:eastAsia="zh-CN"/>
              </w:rPr>
              <w:t>2025.05</w:t>
            </w:r>
          </w:p>
        </w:tc>
        <w:tc>
          <w:tcPr>
            <w:tcW w:w="887" w:type="dxa"/>
            <w:tcBorders>
              <w:top w:val="single" w:color="auto" w:sz="4" w:space="0"/>
              <w:bottom w:val="single" w:color="auto" w:sz="4" w:space="0"/>
            </w:tcBorders>
            <w:vAlign w:val="center"/>
          </w:tcPr>
          <w:p w14:paraId="06AD83FA">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20</w:t>
            </w:r>
            <w:r>
              <w:rPr>
                <w:rFonts w:hint="eastAsia" w:ascii="宋体" w:hAnsi="宋体" w:eastAsia="宋体" w:cs="宋体"/>
                <w:sz w:val="21"/>
                <w:szCs w:val="21"/>
                <w:lang w:val="en-US" w:eastAsia="zh-CN"/>
              </w:rPr>
              <w:t>-</w:t>
            </w:r>
            <w:r>
              <w:rPr>
                <w:rFonts w:hint="eastAsia" w:ascii="宋体" w:hAnsi="宋体" w:eastAsia="宋体" w:cs="宋体"/>
                <w:sz w:val="21"/>
                <w:szCs w:val="21"/>
              </w:rPr>
              <w:t>21</w:t>
            </w:r>
          </w:p>
        </w:tc>
        <w:tc>
          <w:tcPr>
            <w:tcW w:w="831" w:type="dxa"/>
            <w:tcBorders>
              <w:top w:val="single" w:color="auto" w:sz="4" w:space="0"/>
              <w:bottom w:val="single" w:color="auto" w:sz="4" w:space="0"/>
            </w:tcBorders>
            <w:vAlign w:val="center"/>
          </w:tcPr>
          <w:p w14:paraId="508F72C0">
            <w:pPr>
              <w:spacing w:line="0" w:lineRule="atLeast"/>
              <w:jc w:val="center"/>
              <w:rPr>
                <w:rFonts w:hint="eastAsia" w:ascii="宋体" w:hAnsi="宋体" w:eastAsia="宋体" w:cs="宋体"/>
                <w:sz w:val="21"/>
                <w:szCs w:val="21"/>
              </w:rPr>
            </w:pPr>
          </w:p>
        </w:tc>
      </w:tr>
      <w:tr w14:paraId="0460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4F1C1255">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12</w:t>
            </w:r>
          </w:p>
        </w:tc>
        <w:tc>
          <w:tcPr>
            <w:tcW w:w="850" w:type="dxa"/>
            <w:tcBorders>
              <w:top w:val="single" w:color="auto" w:sz="4" w:space="0"/>
              <w:bottom w:val="single" w:color="auto" w:sz="4" w:space="0"/>
            </w:tcBorders>
            <w:vAlign w:val="center"/>
          </w:tcPr>
          <w:p w14:paraId="4BAD8584">
            <w:pPr>
              <w:spacing w:line="0" w:lineRule="atLeast"/>
              <w:jc w:val="center"/>
              <w:rPr>
                <w:rFonts w:hint="eastAsia" w:ascii="宋体" w:hAnsi="宋体" w:eastAsia="宋体" w:cs="宋体"/>
                <w:sz w:val="21"/>
                <w:szCs w:val="21"/>
              </w:rPr>
            </w:pPr>
          </w:p>
        </w:tc>
        <w:tc>
          <w:tcPr>
            <w:tcW w:w="1326" w:type="dxa"/>
            <w:tcBorders>
              <w:top w:val="single" w:color="auto" w:sz="4" w:space="0"/>
              <w:bottom w:val="single" w:color="auto" w:sz="4" w:space="0"/>
            </w:tcBorders>
            <w:vAlign w:val="center"/>
          </w:tcPr>
          <w:p w14:paraId="41C5A986">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tcBorders>
              <w:top w:val="single" w:color="auto" w:sz="4" w:space="0"/>
              <w:bottom w:val="single" w:color="auto" w:sz="4" w:space="0"/>
            </w:tcBorders>
            <w:vAlign w:val="center"/>
          </w:tcPr>
          <w:p w14:paraId="6FE387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授予（专业）硕士学位人员登记表</w:t>
            </w:r>
          </w:p>
        </w:tc>
        <w:tc>
          <w:tcPr>
            <w:tcW w:w="1023" w:type="dxa"/>
            <w:tcBorders>
              <w:top w:val="single" w:color="auto" w:sz="4" w:space="0"/>
              <w:bottom w:val="single" w:color="auto" w:sz="4" w:space="0"/>
            </w:tcBorders>
            <w:vAlign w:val="center"/>
          </w:tcPr>
          <w:p w14:paraId="17F01B2E">
            <w:pPr>
              <w:spacing w:line="0" w:lineRule="atLeast"/>
              <w:jc w:val="center"/>
              <w:rPr>
                <w:rFonts w:hint="eastAsia" w:ascii="宋体" w:hAnsi="宋体" w:eastAsia="宋体" w:cs="宋体"/>
                <w:sz w:val="21"/>
                <w:szCs w:val="21"/>
              </w:rPr>
            </w:pPr>
            <w:r>
              <w:rPr>
                <w:rFonts w:hint="eastAsia" w:ascii="宋体" w:hAnsi="宋体" w:cs="宋体"/>
                <w:sz w:val="21"/>
                <w:szCs w:val="21"/>
                <w:lang w:eastAsia="zh-CN"/>
              </w:rPr>
              <w:t>2025.05</w:t>
            </w:r>
          </w:p>
        </w:tc>
        <w:tc>
          <w:tcPr>
            <w:tcW w:w="887" w:type="dxa"/>
            <w:tcBorders>
              <w:top w:val="single" w:color="auto" w:sz="4" w:space="0"/>
              <w:bottom w:val="single" w:color="auto" w:sz="4" w:space="0"/>
            </w:tcBorders>
            <w:vAlign w:val="center"/>
          </w:tcPr>
          <w:p w14:paraId="1056148D">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22</w:t>
            </w:r>
            <w:r>
              <w:rPr>
                <w:rFonts w:hint="eastAsia" w:ascii="宋体" w:hAnsi="宋体" w:eastAsia="宋体" w:cs="宋体"/>
                <w:sz w:val="21"/>
                <w:szCs w:val="21"/>
                <w:lang w:val="en-US" w:eastAsia="zh-CN"/>
              </w:rPr>
              <w:t>-</w:t>
            </w:r>
            <w:r>
              <w:rPr>
                <w:rFonts w:hint="eastAsia" w:ascii="宋体" w:hAnsi="宋体" w:eastAsia="宋体" w:cs="宋体"/>
                <w:sz w:val="21"/>
                <w:szCs w:val="21"/>
              </w:rPr>
              <w:t>22</w:t>
            </w:r>
          </w:p>
        </w:tc>
        <w:tc>
          <w:tcPr>
            <w:tcW w:w="831" w:type="dxa"/>
            <w:tcBorders>
              <w:top w:val="single" w:color="auto" w:sz="4" w:space="0"/>
              <w:bottom w:val="single" w:color="auto" w:sz="4" w:space="0"/>
            </w:tcBorders>
            <w:vAlign w:val="center"/>
          </w:tcPr>
          <w:p w14:paraId="6967B73E">
            <w:pPr>
              <w:spacing w:line="0" w:lineRule="atLeast"/>
              <w:jc w:val="center"/>
              <w:rPr>
                <w:rFonts w:hint="eastAsia" w:ascii="宋体" w:hAnsi="宋体" w:eastAsia="宋体" w:cs="宋体"/>
                <w:sz w:val="21"/>
                <w:szCs w:val="21"/>
              </w:rPr>
            </w:pPr>
          </w:p>
        </w:tc>
      </w:tr>
      <w:tr w14:paraId="26DF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36950B24">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13</w:t>
            </w:r>
          </w:p>
        </w:tc>
        <w:tc>
          <w:tcPr>
            <w:tcW w:w="850" w:type="dxa"/>
            <w:tcBorders>
              <w:top w:val="single" w:color="auto" w:sz="4" w:space="0"/>
              <w:bottom w:val="single" w:color="auto" w:sz="4" w:space="0"/>
            </w:tcBorders>
            <w:vAlign w:val="center"/>
          </w:tcPr>
          <w:p w14:paraId="5BEE12A1">
            <w:pPr>
              <w:spacing w:line="0" w:lineRule="atLeast"/>
              <w:jc w:val="center"/>
              <w:rPr>
                <w:rFonts w:hint="eastAsia" w:ascii="宋体" w:hAnsi="宋体" w:eastAsia="宋体" w:cs="宋体"/>
                <w:sz w:val="21"/>
                <w:szCs w:val="21"/>
              </w:rPr>
            </w:pPr>
          </w:p>
        </w:tc>
        <w:tc>
          <w:tcPr>
            <w:tcW w:w="1326" w:type="dxa"/>
            <w:tcBorders>
              <w:top w:val="single" w:color="auto" w:sz="4" w:space="0"/>
              <w:bottom w:val="single" w:color="auto" w:sz="4" w:space="0"/>
            </w:tcBorders>
            <w:vAlign w:val="center"/>
          </w:tcPr>
          <w:p w14:paraId="45CAA2FA">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tcBorders>
              <w:top w:val="single" w:color="auto" w:sz="4" w:space="0"/>
              <w:bottom w:val="single" w:color="auto" w:sz="4" w:space="0"/>
            </w:tcBorders>
            <w:vAlign w:val="center"/>
          </w:tcPr>
          <w:p w14:paraId="37CC4C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攻读（专业）硕士学位研究生学位（毕业）审批表</w:t>
            </w:r>
          </w:p>
        </w:tc>
        <w:tc>
          <w:tcPr>
            <w:tcW w:w="1023" w:type="dxa"/>
            <w:tcBorders>
              <w:top w:val="single" w:color="auto" w:sz="4" w:space="0"/>
              <w:bottom w:val="single" w:color="auto" w:sz="4" w:space="0"/>
            </w:tcBorders>
            <w:vAlign w:val="center"/>
          </w:tcPr>
          <w:p w14:paraId="12234F60">
            <w:pPr>
              <w:spacing w:line="0" w:lineRule="atLeast"/>
              <w:jc w:val="center"/>
              <w:rPr>
                <w:rFonts w:hint="eastAsia" w:ascii="宋体" w:hAnsi="宋体" w:eastAsia="宋体" w:cs="宋体"/>
                <w:sz w:val="21"/>
                <w:szCs w:val="21"/>
              </w:rPr>
            </w:pPr>
            <w:r>
              <w:rPr>
                <w:rFonts w:hint="eastAsia" w:ascii="宋体" w:hAnsi="宋体" w:cs="宋体"/>
                <w:sz w:val="21"/>
                <w:szCs w:val="21"/>
                <w:lang w:eastAsia="zh-CN"/>
              </w:rPr>
              <w:t>2025.05</w:t>
            </w:r>
          </w:p>
        </w:tc>
        <w:tc>
          <w:tcPr>
            <w:tcW w:w="887" w:type="dxa"/>
            <w:tcBorders>
              <w:top w:val="single" w:color="auto" w:sz="4" w:space="0"/>
              <w:bottom w:val="single" w:color="auto" w:sz="4" w:space="0"/>
            </w:tcBorders>
            <w:vAlign w:val="center"/>
          </w:tcPr>
          <w:p w14:paraId="20FE7C7D">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23</w:t>
            </w:r>
            <w:r>
              <w:rPr>
                <w:rFonts w:hint="eastAsia" w:ascii="宋体" w:hAnsi="宋体" w:eastAsia="宋体" w:cs="宋体"/>
                <w:sz w:val="21"/>
                <w:szCs w:val="21"/>
                <w:lang w:val="en-US" w:eastAsia="zh-CN"/>
              </w:rPr>
              <w:t>-</w:t>
            </w:r>
            <w:r>
              <w:rPr>
                <w:rFonts w:hint="eastAsia" w:ascii="宋体" w:hAnsi="宋体" w:eastAsia="宋体" w:cs="宋体"/>
                <w:sz w:val="21"/>
                <w:szCs w:val="21"/>
              </w:rPr>
              <w:t>23</w:t>
            </w:r>
          </w:p>
        </w:tc>
        <w:tc>
          <w:tcPr>
            <w:tcW w:w="831" w:type="dxa"/>
            <w:tcBorders>
              <w:top w:val="single" w:color="auto" w:sz="4" w:space="0"/>
              <w:bottom w:val="single" w:color="auto" w:sz="4" w:space="0"/>
            </w:tcBorders>
            <w:vAlign w:val="center"/>
          </w:tcPr>
          <w:p w14:paraId="75FD3D31">
            <w:pPr>
              <w:spacing w:line="0" w:lineRule="atLeast"/>
              <w:jc w:val="center"/>
              <w:rPr>
                <w:rFonts w:hint="eastAsia" w:ascii="宋体" w:hAnsi="宋体" w:eastAsia="宋体" w:cs="宋体"/>
                <w:sz w:val="21"/>
                <w:szCs w:val="21"/>
              </w:rPr>
            </w:pPr>
          </w:p>
        </w:tc>
      </w:tr>
      <w:tr w14:paraId="3AEB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326811BF">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14</w:t>
            </w:r>
          </w:p>
        </w:tc>
        <w:tc>
          <w:tcPr>
            <w:tcW w:w="850" w:type="dxa"/>
            <w:tcBorders>
              <w:top w:val="single" w:color="auto" w:sz="4" w:space="0"/>
              <w:bottom w:val="single" w:color="auto" w:sz="4" w:space="0"/>
            </w:tcBorders>
            <w:vAlign w:val="center"/>
          </w:tcPr>
          <w:p w14:paraId="37243139">
            <w:pPr>
              <w:spacing w:line="0" w:lineRule="atLeast"/>
              <w:jc w:val="center"/>
              <w:rPr>
                <w:rFonts w:hint="eastAsia" w:ascii="宋体" w:hAnsi="宋体" w:eastAsia="宋体" w:cs="宋体"/>
                <w:sz w:val="21"/>
                <w:szCs w:val="21"/>
              </w:rPr>
            </w:pPr>
          </w:p>
        </w:tc>
        <w:tc>
          <w:tcPr>
            <w:tcW w:w="1326" w:type="dxa"/>
            <w:tcBorders>
              <w:top w:val="single" w:color="auto" w:sz="4" w:space="0"/>
              <w:bottom w:val="single" w:color="auto" w:sz="4" w:space="0"/>
            </w:tcBorders>
            <w:vAlign w:val="center"/>
          </w:tcPr>
          <w:p w14:paraId="6855E9BB">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tcBorders>
              <w:top w:val="single" w:color="auto" w:sz="4" w:space="0"/>
              <w:bottom w:val="single" w:color="auto" w:sz="4" w:space="0"/>
            </w:tcBorders>
            <w:vAlign w:val="center"/>
          </w:tcPr>
          <w:p w14:paraId="5330E6C6">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在学期间发表学术论文或专著的复印件及获科技成果奖励、专利证书的复印件</w:t>
            </w:r>
          </w:p>
        </w:tc>
        <w:tc>
          <w:tcPr>
            <w:tcW w:w="1023" w:type="dxa"/>
            <w:tcBorders>
              <w:top w:val="single" w:color="auto" w:sz="4" w:space="0"/>
              <w:bottom w:val="single" w:color="auto" w:sz="4" w:space="0"/>
            </w:tcBorders>
            <w:vAlign w:val="center"/>
          </w:tcPr>
          <w:p w14:paraId="59182CDA">
            <w:pPr>
              <w:spacing w:line="0" w:lineRule="atLeast"/>
              <w:jc w:val="center"/>
              <w:rPr>
                <w:rFonts w:hint="eastAsia" w:ascii="宋体" w:hAnsi="宋体" w:eastAsia="宋体" w:cs="宋体"/>
                <w:sz w:val="21"/>
                <w:szCs w:val="21"/>
              </w:rPr>
            </w:pPr>
            <w:r>
              <w:rPr>
                <w:rFonts w:hint="eastAsia" w:ascii="宋体" w:hAnsi="宋体" w:cs="宋体"/>
                <w:sz w:val="21"/>
                <w:szCs w:val="21"/>
                <w:lang w:eastAsia="zh-CN"/>
              </w:rPr>
              <w:t>2025.05</w:t>
            </w:r>
          </w:p>
        </w:tc>
        <w:tc>
          <w:tcPr>
            <w:tcW w:w="887" w:type="dxa"/>
            <w:tcBorders>
              <w:top w:val="single" w:color="auto" w:sz="4" w:space="0"/>
              <w:bottom w:val="single" w:color="auto" w:sz="4" w:space="0"/>
            </w:tcBorders>
            <w:vAlign w:val="center"/>
          </w:tcPr>
          <w:p w14:paraId="4D57157D">
            <w:pPr>
              <w:spacing w:line="0" w:lineRule="atLeast"/>
              <w:jc w:val="center"/>
              <w:rPr>
                <w:rFonts w:hint="eastAsia" w:ascii="宋体" w:hAnsi="宋体" w:eastAsia="宋体" w:cs="宋体"/>
                <w:sz w:val="21"/>
                <w:szCs w:val="21"/>
                <w:lang w:eastAsia="zh-CN"/>
              </w:rPr>
            </w:pPr>
            <w:r>
              <w:rPr>
                <w:rFonts w:hint="eastAsia" w:ascii="宋体" w:hAnsi="宋体" w:cs="宋体"/>
                <w:color w:val="FF0000"/>
                <w:sz w:val="21"/>
                <w:szCs w:val="21"/>
                <w:lang w:val="en-US" w:eastAsia="zh-CN"/>
              </w:rPr>
              <w:t>无</w:t>
            </w:r>
          </w:p>
        </w:tc>
        <w:tc>
          <w:tcPr>
            <w:tcW w:w="831" w:type="dxa"/>
            <w:tcBorders>
              <w:top w:val="single" w:color="auto" w:sz="4" w:space="0"/>
              <w:bottom w:val="single" w:color="auto" w:sz="4" w:space="0"/>
            </w:tcBorders>
            <w:vAlign w:val="center"/>
          </w:tcPr>
          <w:p w14:paraId="245E7EF3">
            <w:pPr>
              <w:spacing w:line="0" w:lineRule="atLeast"/>
              <w:jc w:val="center"/>
              <w:rPr>
                <w:rFonts w:hint="eastAsia" w:ascii="宋体" w:hAnsi="宋体" w:eastAsia="宋体" w:cs="宋体"/>
                <w:sz w:val="21"/>
                <w:szCs w:val="21"/>
              </w:rPr>
            </w:pPr>
          </w:p>
        </w:tc>
      </w:tr>
      <w:tr w14:paraId="2963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4E2471EC">
            <w:pPr>
              <w:spacing w:line="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850" w:type="dxa"/>
            <w:tcBorders>
              <w:top w:val="single" w:color="auto" w:sz="4" w:space="0"/>
              <w:bottom w:val="single" w:color="auto" w:sz="4" w:space="0"/>
            </w:tcBorders>
            <w:vAlign w:val="center"/>
          </w:tcPr>
          <w:p w14:paraId="6401422E">
            <w:pPr>
              <w:spacing w:line="0" w:lineRule="atLeast"/>
              <w:jc w:val="center"/>
              <w:rPr>
                <w:rFonts w:hint="eastAsia" w:ascii="宋体" w:hAnsi="宋体" w:eastAsia="宋体" w:cs="宋体"/>
                <w:sz w:val="21"/>
                <w:szCs w:val="21"/>
              </w:rPr>
            </w:pPr>
          </w:p>
        </w:tc>
        <w:tc>
          <w:tcPr>
            <w:tcW w:w="1326" w:type="dxa"/>
            <w:tcBorders>
              <w:top w:val="single" w:color="auto" w:sz="4" w:space="0"/>
              <w:bottom w:val="single" w:color="auto" w:sz="4" w:space="0"/>
            </w:tcBorders>
            <w:vAlign w:val="center"/>
          </w:tcPr>
          <w:p w14:paraId="10A725B9">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tcBorders>
              <w:top w:val="single" w:color="auto" w:sz="4" w:space="0"/>
              <w:bottom w:val="single" w:color="auto" w:sz="4" w:space="0"/>
            </w:tcBorders>
            <w:vAlign w:val="center"/>
          </w:tcPr>
          <w:p w14:paraId="1BC24E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硕士文献综述与开题报告评审表及相应报告</w:t>
            </w:r>
          </w:p>
        </w:tc>
        <w:tc>
          <w:tcPr>
            <w:tcW w:w="1023" w:type="dxa"/>
            <w:tcBorders>
              <w:top w:val="single" w:color="auto" w:sz="4" w:space="0"/>
              <w:bottom w:val="single" w:color="auto" w:sz="4" w:space="0"/>
            </w:tcBorders>
            <w:vAlign w:val="center"/>
          </w:tcPr>
          <w:p w14:paraId="5C515EB6">
            <w:pPr>
              <w:spacing w:line="0" w:lineRule="atLeast"/>
              <w:jc w:val="center"/>
              <w:rPr>
                <w:rFonts w:hint="eastAsia" w:ascii="宋体" w:hAnsi="宋体" w:eastAsia="宋体" w:cs="宋体"/>
                <w:sz w:val="21"/>
                <w:szCs w:val="21"/>
                <w:lang w:eastAsia="zh-CN"/>
              </w:rPr>
            </w:pPr>
            <w:r>
              <w:rPr>
                <w:rFonts w:hint="eastAsia" w:ascii="宋体" w:hAnsi="宋体" w:cs="宋体"/>
                <w:sz w:val="21"/>
                <w:szCs w:val="21"/>
                <w:lang w:eastAsia="zh-CN"/>
              </w:rPr>
              <w:t>2025.05</w:t>
            </w:r>
          </w:p>
        </w:tc>
        <w:tc>
          <w:tcPr>
            <w:tcW w:w="887" w:type="dxa"/>
            <w:tcBorders>
              <w:top w:val="single" w:color="auto" w:sz="4" w:space="0"/>
              <w:bottom w:val="single" w:color="auto" w:sz="4" w:space="0"/>
            </w:tcBorders>
            <w:vAlign w:val="center"/>
          </w:tcPr>
          <w:p w14:paraId="2995B956">
            <w:pPr>
              <w:spacing w:line="0" w:lineRule="atLeast"/>
              <w:jc w:val="center"/>
              <w:rPr>
                <w:rFonts w:hint="eastAsia" w:ascii="宋体" w:hAnsi="宋体" w:eastAsia="宋体" w:cs="宋体"/>
                <w:sz w:val="21"/>
                <w:szCs w:val="21"/>
                <w:lang w:val="en-US" w:eastAsia="zh-CN"/>
              </w:rPr>
            </w:pPr>
            <w:r>
              <w:rPr>
                <w:rFonts w:hint="eastAsia" w:ascii="宋体" w:hAnsi="宋体" w:eastAsia="宋体" w:cs="宋体"/>
                <w:color w:val="FF0000"/>
                <w:sz w:val="21"/>
                <w:szCs w:val="21"/>
              </w:rPr>
              <w:t>24</w:t>
            </w:r>
            <w:r>
              <w:rPr>
                <w:rFonts w:hint="eastAsia" w:ascii="宋体" w:hAnsi="宋体" w:eastAsia="宋体" w:cs="宋体"/>
                <w:color w:val="FF0000"/>
                <w:sz w:val="21"/>
                <w:szCs w:val="21"/>
                <w:lang w:val="en-US" w:eastAsia="zh-CN"/>
              </w:rPr>
              <w:t>-</w:t>
            </w:r>
            <w:r>
              <w:rPr>
                <w:rFonts w:hint="eastAsia" w:ascii="宋体" w:hAnsi="宋体" w:eastAsia="宋体" w:cs="宋体"/>
                <w:color w:val="FF0000"/>
                <w:sz w:val="21"/>
                <w:szCs w:val="21"/>
              </w:rPr>
              <w:t>24</w:t>
            </w:r>
          </w:p>
        </w:tc>
        <w:tc>
          <w:tcPr>
            <w:tcW w:w="831" w:type="dxa"/>
            <w:tcBorders>
              <w:top w:val="single" w:color="auto" w:sz="4" w:space="0"/>
              <w:bottom w:val="single" w:color="auto" w:sz="4" w:space="0"/>
            </w:tcBorders>
            <w:vAlign w:val="center"/>
          </w:tcPr>
          <w:p w14:paraId="69512548">
            <w:pPr>
              <w:spacing w:line="0" w:lineRule="atLeast"/>
              <w:jc w:val="center"/>
              <w:rPr>
                <w:rFonts w:hint="eastAsia" w:ascii="宋体" w:hAnsi="宋体" w:eastAsia="宋体" w:cs="宋体"/>
                <w:sz w:val="21"/>
                <w:szCs w:val="21"/>
              </w:rPr>
            </w:pPr>
          </w:p>
        </w:tc>
      </w:tr>
      <w:tr w14:paraId="26CF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bottom w:val="single" w:color="auto" w:sz="4" w:space="0"/>
            </w:tcBorders>
            <w:vAlign w:val="center"/>
          </w:tcPr>
          <w:p w14:paraId="0057662E">
            <w:pPr>
              <w:spacing w:line="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850" w:type="dxa"/>
            <w:tcBorders>
              <w:top w:val="single" w:color="auto" w:sz="4" w:space="0"/>
              <w:bottom w:val="single" w:color="auto" w:sz="4" w:space="0"/>
            </w:tcBorders>
            <w:vAlign w:val="center"/>
          </w:tcPr>
          <w:p w14:paraId="56CE3A72">
            <w:pPr>
              <w:spacing w:line="0" w:lineRule="atLeast"/>
              <w:jc w:val="center"/>
              <w:rPr>
                <w:rFonts w:hint="eastAsia" w:ascii="宋体" w:hAnsi="宋体" w:eastAsia="宋体" w:cs="宋体"/>
                <w:sz w:val="21"/>
                <w:szCs w:val="21"/>
              </w:rPr>
            </w:pPr>
          </w:p>
        </w:tc>
        <w:tc>
          <w:tcPr>
            <w:tcW w:w="1326" w:type="dxa"/>
            <w:tcBorders>
              <w:top w:val="single" w:color="auto" w:sz="4" w:space="0"/>
              <w:bottom w:val="single" w:color="auto" w:sz="4" w:space="0"/>
            </w:tcBorders>
            <w:vAlign w:val="center"/>
          </w:tcPr>
          <w:p w14:paraId="17A5B84D">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tcBorders>
              <w:top w:val="single" w:color="auto" w:sz="4" w:space="0"/>
              <w:bottom w:val="single" w:color="auto" w:sz="4" w:space="0"/>
            </w:tcBorders>
            <w:vAlign w:val="center"/>
          </w:tcPr>
          <w:p w14:paraId="2766BA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cs="宋体"/>
                <w:i w:val="0"/>
                <w:iCs w:val="0"/>
                <w:color w:val="000000"/>
                <w:kern w:val="0"/>
                <w:sz w:val="21"/>
                <w:szCs w:val="21"/>
                <w:u w:val="none"/>
                <w:lang w:val="en-US" w:eastAsia="zh-CN" w:bidi="ar"/>
              </w:rPr>
              <w:t>硕士</w:t>
            </w:r>
            <w:r>
              <w:rPr>
                <w:rFonts w:hint="eastAsia" w:ascii="宋体" w:hAnsi="宋体" w:eastAsia="宋体" w:cs="宋体"/>
                <w:i w:val="0"/>
                <w:iCs w:val="0"/>
                <w:color w:val="000000"/>
                <w:kern w:val="0"/>
                <w:sz w:val="21"/>
                <w:szCs w:val="21"/>
                <w:u w:val="none"/>
                <w:lang w:val="en-US" w:eastAsia="zh-CN" w:bidi="ar"/>
              </w:rPr>
              <w:t>研究生论文中期检查表</w:t>
            </w:r>
          </w:p>
        </w:tc>
        <w:tc>
          <w:tcPr>
            <w:tcW w:w="1023" w:type="dxa"/>
            <w:tcBorders>
              <w:top w:val="single" w:color="auto" w:sz="4" w:space="0"/>
              <w:bottom w:val="single" w:color="auto" w:sz="4" w:space="0"/>
            </w:tcBorders>
            <w:vAlign w:val="center"/>
          </w:tcPr>
          <w:p w14:paraId="1E010852">
            <w:pPr>
              <w:spacing w:line="0" w:lineRule="atLeast"/>
              <w:jc w:val="center"/>
              <w:rPr>
                <w:rFonts w:hint="eastAsia" w:ascii="宋体" w:hAnsi="宋体" w:eastAsia="宋体" w:cs="宋体"/>
                <w:sz w:val="21"/>
                <w:szCs w:val="21"/>
                <w:lang w:eastAsia="zh-CN"/>
              </w:rPr>
            </w:pPr>
            <w:r>
              <w:rPr>
                <w:rFonts w:hint="eastAsia" w:ascii="宋体" w:hAnsi="宋体" w:cs="宋体"/>
                <w:sz w:val="21"/>
                <w:szCs w:val="21"/>
                <w:lang w:eastAsia="zh-CN"/>
              </w:rPr>
              <w:t>2025.05</w:t>
            </w:r>
          </w:p>
        </w:tc>
        <w:tc>
          <w:tcPr>
            <w:tcW w:w="887" w:type="dxa"/>
            <w:tcBorders>
              <w:top w:val="single" w:color="auto" w:sz="4" w:space="0"/>
              <w:bottom w:val="single" w:color="auto" w:sz="4" w:space="0"/>
            </w:tcBorders>
            <w:vAlign w:val="center"/>
          </w:tcPr>
          <w:p w14:paraId="37873272">
            <w:pPr>
              <w:spacing w:line="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w:t>
            </w:r>
            <w:r>
              <w:rPr>
                <w:rFonts w:hint="eastAsia" w:ascii="宋体" w:hAnsi="宋体" w:eastAsia="宋体" w:cs="宋体"/>
                <w:sz w:val="21"/>
                <w:szCs w:val="21"/>
              </w:rPr>
              <w:t>29</w:t>
            </w:r>
          </w:p>
        </w:tc>
        <w:tc>
          <w:tcPr>
            <w:tcW w:w="831" w:type="dxa"/>
            <w:tcBorders>
              <w:top w:val="single" w:color="auto" w:sz="4" w:space="0"/>
              <w:bottom w:val="single" w:color="auto" w:sz="4" w:space="0"/>
            </w:tcBorders>
            <w:vAlign w:val="center"/>
          </w:tcPr>
          <w:p w14:paraId="5FB87310">
            <w:pPr>
              <w:spacing w:line="0" w:lineRule="atLeast"/>
              <w:jc w:val="center"/>
              <w:rPr>
                <w:rFonts w:hint="eastAsia" w:ascii="宋体" w:hAnsi="宋体" w:eastAsia="宋体" w:cs="宋体"/>
                <w:sz w:val="21"/>
                <w:szCs w:val="21"/>
              </w:rPr>
            </w:pPr>
          </w:p>
        </w:tc>
      </w:tr>
      <w:tr w14:paraId="438D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4" w:type="dxa"/>
            <w:tcBorders>
              <w:top w:val="single" w:color="auto" w:sz="4" w:space="0"/>
            </w:tcBorders>
            <w:vAlign w:val="center"/>
          </w:tcPr>
          <w:p w14:paraId="4AA3A276">
            <w:pPr>
              <w:spacing w:line="0" w:lineRule="atLeast"/>
              <w:jc w:val="center"/>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7</w:t>
            </w:r>
          </w:p>
        </w:tc>
        <w:tc>
          <w:tcPr>
            <w:tcW w:w="850" w:type="dxa"/>
            <w:tcBorders>
              <w:top w:val="single" w:color="auto" w:sz="4" w:space="0"/>
            </w:tcBorders>
            <w:vAlign w:val="center"/>
          </w:tcPr>
          <w:p w14:paraId="3D26BE77">
            <w:pPr>
              <w:spacing w:line="0" w:lineRule="atLeast"/>
              <w:jc w:val="center"/>
              <w:rPr>
                <w:rFonts w:hint="eastAsia" w:ascii="宋体" w:hAnsi="宋体" w:eastAsia="宋体" w:cs="宋体"/>
                <w:sz w:val="21"/>
                <w:szCs w:val="21"/>
              </w:rPr>
            </w:pPr>
          </w:p>
        </w:tc>
        <w:tc>
          <w:tcPr>
            <w:tcW w:w="1326" w:type="dxa"/>
            <w:tcBorders>
              <w:top w:val="single" w:color="auto" w:sz="4" w:space="0"/>
            </w:tcBorders>
            <w:vAlign w:val="center"/>
          </w:tcPr>
          <w:p w14:paraId="187E4CBF">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电气与电子工程学院</w:t>
            </w:r>
          </w:p>
        </w:tc>
        <w:tc>
          <w:tcPr>
            <w:tcW w:w="4050" w:type="dxa"/>
            <w:tcBorders>
              <w:top w:val="single" w:color="auto" w:sz="4" w:space="0"/>
            </w:tcBorders>
            <w:vAlign w:val="center"/>
          </w:tcPr>
          <w:p w14:paraId="6E7725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硕士学位论文</w:t>
            </w:r>
          </w:p>
        </w:tc>
        <w:tc>
          <w:tcPr>
            <w:tcW w:w="1023" w:type="dxa"/>
            <w:tcBorders>
              <w:top w:val="single" w:color="auto" w:sz="4" w:space="0"/>
            </w:tcBorders>
            <w:vAlign w:val="center"/>
          </w:tcPr>
          <w:p w14:paraId="28BEAF8A">
            <w:pPr>
              <w:spacing w:line="0" w:lineRule="atLeast"/>
              <w:jc w:val="center"/>
              <w:rPr>
                <w:rFonts w:hint="eastAsia" w:ascii="宋体" w:hAnsi="宋体" w:eastAsia="宋体" w:cs="宋体"/>
                <w:sz w:val="21"/>
                <w:szCs w:val="21"/>
              </w:rPr>
            </w:pPr>
            <w:r>
              <w:rPr>
                <w:rFonts w:hint="eastAsia" w:ascii="宋体" w:hAnsi="宋体" w:cs="宋体"/>
                <w:sz w:val="21"/>
                <w:szCs w:val="21"/>
                <w:lang w:eastAsia="zh-CN"/>
              </w:rPr>
              <w:t>2025.05</w:t>
            </w:r>
          </w:p>
        </w:tc>
        <w:tc>
          <w:tcPr>
            <w:tcW w:w="887" w:type="dxa"/>
            <w:tcBorders>
              <w:top w:val="single" w:color="auto" w:sz="4" w:space="0"/>
            </w:tcBorders>
            <w:vAlign w:val="center"/>
          </w:tcPr>
          <w:p w14:paraId="010BF6BC">
            <w:pPr>
              <w:spacing w:line="0" w:lineRule="atLeast"/>
              <w:jc w:val="center"/>
              <w:rPr>
                <w:rFonts w:hint="eastAsia" w:ascii="宋体" w:hAnsi="宋体" w:eastAsia="宋体" w:cs="宋体"/>
                <w:sz w:val="21"/>
                <w:szCs w:val="21"/>
              </w:rPr>
            </w:pPr>
            <w:r>
              <w:rPr>
                <w:rFonts w:hint="eastAsia" w:ascii="宋体" w:hAnsi="宋体" w:eastAsia="宋体" w:cs="宋体"/>
                <w:color w:val="FF0000"/>
                <w:sz w:val="21"/>
                <w:szCs w:val="21"/>
              </w:rPr>
              <w:t>30</w:t>
            </w:r>
            <w:r>
              <w:rPr>
                <w:rFonts w:hint="eastAsia" w:ascii="宋体" w:hAnsi="宋体" w:eastAsia="宋体" w:cs="宋体"/>
                <w:color w:val="FF0000"/>
                <w:sz w:val="21"/>
                <w:szCs w:val="21"/>
                <w:lang w:val="en-US" w:eastAsia="zh-CN"/>
              </w:rPr>
              <w:t>-</w:t>
            </w:r>
            <w:r>
              <w:rPr>
                <w:rFonts w:hint="eastAsia" w:ascii="宋体" w:hAnsi="宋体" w:eastAsia="宋体" w:cs="宋体"/>
                <w:color w:val="FF0000"/>
                <w:sz w:val="21"/>
                <w:szCs w:val="21"/>
              </w:rPr>
              <w:t>30</w:t>
            </w:r>
          </w:p>
        </w:tc>
        <w:tc>
          <w:tcPr>
            <w:tcW w:w="831" w:type="dxa"/>
            <w:tcBorders>
              <w:top w:val="single" w:color="auto" w:sz="4" w:space="0"/>
            </w:tcBorders>
            <w:vAlign w:val="center"/>
          </w:tcPr>
          <w:p w14:paraId="1FB58B0C">
            <w:pPr>
              <w:spacing w:line="0" w:lineRule="atLeast"/>
              <w:jc w:val="center"/>
              <w:rPr>
                <w:rFonts w:hint="eastAsia" w:ascii="宋体" w:hAnsi="宋体" w:eastAsia="宋体" w:cs="宋体"/>
                <w:sz w:val="21"/>
                <w:szCs w:val="21"/>
              </w:rPr>
            </w:pPr>
          </w:p>
        </w:tc>
      </w:tr>
    </w:tbl>
    <w:p w14:paraId="7C9194F3">
      <w:pPr>
        <w:jc w:val="center"/>
      </w:pPr>
      <w:r>
        <w:rPr>
          <w:rFonts w:ascii="宋体" w:hAnsi="宋体"/>
          <w:szCs w:val="21"/>
        </w:rPr>
        <mc:AlternateContent>
          <mc:Choice Requires="wps">
            <w:drawing>
              <wp:anchor distT="0" distB="0" distL="114300" distR="114300" simplePos="0" relativeHeight="251660288" behindDoc="0" locked="0" layoutInCell="1" allowOverlap="1">
                <wp:simplePos x="0" y="0"/>
                <wp:positionH relativeFrom="column">
                  <wp:posOffset>2811145</wp:posOffset>
                </wp:positionH>
                <wp:positionV relativeFrom="paragraph">
                  <wp:posOffset>114300</wp:posOffset>
                </wp:positionV>
                <wp:extent cx="1402080" cy="279400"/>
                <wp:effectExtent l="4445" t="1306195" r="650875" b="14605"/>
                <wp:wrapNone/>
                <wp:docPr id="17" name="线形标注 2 17"/>
                <wp:cNvGraphicFramePr/>
                <a:graphic xmlns:a="http://schemas.openxmlformats.org/drawingml/2006/main">
                  <a:graphicData uri="http://schemas.microsoft.com/office/word/2010/wordprocessingShape">
                    <wps:wsp>
                      <wps:cNvSpPr/>
                      <wps:spPr>
                        <a:xfrm>
                          <a:off x="0" y="0"/>
                          <a:ext cx="1402080" cy="279400"/>
                        </a:xfrm>
                        <a:prstGeom prst="borderCallout2">
                          <a:avLst>
                            <a:gd name="adj1" fmla="val 16884"/>
                            <a:gd name="adj2" fmla="val 104681"/>
                            <a:gd name="adj3" fmla="val 12045"/>
                            <a:gd name="adj4" fmla="val 121875"/>
                            <a:gd name="adj5" fmla="val -467045"/>
                            <a:gd name="adj6" fmla="val 144746"/>
                          </a:avLst>
                        </a:prstGeom>
                        <a:solidFill>
                          <a:srgbClr val="FFFFFF"/>
                        </a:solidFill>
                        <a:ln w="6350" cap="flat" cmpd="sng">
                          <a:solidFill>
                            <a:srgbClr val="254061"/>
                          </a:solidFill>
                          <a:prstDash val="solid"/>
                          <a:miter/>
                          <a:headEnd type="none" w="med" len="med"/>
                          <a:tailEnd type="none" w="med" len="med"/>
                        </a:ln>
                      </wps:spPr>
                      <wps:txbx>
                        <w:txbxContent>
                          <w:p w14:paraId="2D080950">
                            <w:pPr>
                              <w:rPr>
                                <w:rFonts w:hint="default"/>
                                <w:color w:val="FF0000"/>
                                <w:lang w:val="en-US" w:eastAsia="zh-CN"/>
                              </w:rPr>
                            </w:pPr>
                            <w:r>
                              <w:rPr>
                                <w:rFonts w:hint="eastAsia"/>
                                <w:color w:val="FF0000"/>
                                <w:lang w:eastAsia="zh-CN"/>
                              </w:rPr>
                              <w:t>专硕无</w:t>
                            </w:r>
                            <w:r>
                              <w:rPr>
                                <w:color w:val="FF0000"/>
                              </w:rPr>
                              <w:t>成果写</w:t>
                            </w:r>
                            <w:r>
                              <w:rPr>
                                <w:rFonts w:hint="eastAsia"/>
                                <w:color w:val="FF0000"/>
                                <w:lang w:eastAsia="zh-CN"/>
                              </w:rPr>
                              <w:t>【</w:t>
                            </w:r>
                            <w:r>
                              <w:rPr>
                                <w:rFonts w:hint="eastAsia"/>
                                <w:color w:val="FF0000"/>
                              </w:rPr>
                              <w:t>无</w:t>
                            </w:r>
                            <w:r>
                              <w:rPr>
                                <w:rFonts w:hint="eastAsia"/>
                                <w:color w:val="FF0000"/>
                                <w:lang w:eastAsia="zh-CN"/>
                              </w:rPr>
                              <w:t>】</w:t>
                            </w:r>
                          </w:p>
                        </w:txbxContent>
                      </wps:txbx>
                      <wps:bodyPr upright="1"/>
                    </wps:wsp>
                  </a:graphicData>
                </a:graphic>
              </wp:anchor>
            </w:drawing>
          </mc:Choice>
          <mc:Fallback>
            <w:pict>
              <v:shape id="_x0000_s1026" o:spid="_x0000_s1026" o:spt="48" type="#_x0000_t48" style="position:absolute;left:0pt;margin-left:221.35pt;margin-top:9pt;height:22pt;width:110.4pt;z-index:251660288;mso-width-relative:page;mso-height-relative:page;" fillcolor="#FFFFFF" filled="t" stroked="t" coordsize="21600,21600" o:gfxdata="UEsDBAoAAAAAAIdO4kAAAAAAAAAAAAAAAAAEAAAAZHJzL1BLAwQUAAAACACHTuJA0MdLF9kAAAAJ&#10;AQAADwAAAGRycy9kb3ducmV2LnhtbE2PwU7DMBBE70j8g7VI3KjdJCRRGqcHJMoBCURBokc3duOo&#10;8TqK3bT8PcuJ3nY0T7Mz9friBjabKfQeJSwXApjB1useOwlfn88PJbAQFWo1eDQSfkyAdXN7U6tK&#10;+zN+mHkbO0YhGColwcY4VpyH1hqnwsKPBsk7+MmpSHLquJ7UmcLdwBMhcu5Uj/TBqtE8WdMetycn&#10;YbN7+X5LdZsVm/x9Tm1ZvO4OhZT3d0uxAhbNJf7D8FefqkNDnfb+hDqwQUKWJQWhZJS0iYA8Tx+B&#10;7elIBPCm5tcLml9QSwMEFAAAAAgAh07iQD0yFJ9hAgAAIwUAAA4AAABkcnMvZTJvRG9jLnhtbK1U&#10;y47TMBTdI/EPlvfTPCZNS9V0FlPKBsFIAx/gxk5j5Jds9/UF/AZixZ4dEuJrGH6Dayd02uksuiCL&#10;5Do+Pr7n+F5Pb3ZSoA2zjmtV4WyQYsRUrSlXqwp//LC4GmPkPFGUCK1YhffM4ZvZyxfTrZmwXLda&#10;UGYRkCg32ZoKt96bSZK4umWSuIE2TMFko60kHoZ2lVBLtsAuRZKnaZlstaXG6po5B3/n3STuGe0l&#10;hLppeM3mul5LpnzHapkgHiS5lhuHZzHbpmG1f980jnkkKgxKfXzDJhAvwzuZTclkZYlped2nQC5J&#10;4YkmSbiCTQ9Uc+IJWlt+RiV5bbXTjR/UWiadkOgIqMjSJ97ct8SwqAWsduZguvt/tPW7zZ1FnEIl&#10;jDBSRMKJ//nx6/fPrw9fPj98/4ZyBBPg0ta4CYDvzZ3tRw7CIHnXWBm+IAbtorP7g7Ns51ENP7Mi&#10;zdMxmF7DXD56VaTR+uRxtbHOv2FaohBUeAlFwuwtEUKvfR6tJZu3zkePaZ8ooZ8yjBop4Mg2RKCs&#10;HI+L/kiPMPkJJi3KcXYOuj4B5WkxPMcUp5hsPHoGNDwGXRXl6Fmq8hiVFcWoKMN+YEgvE6J/lgTN&#10;TgtOF1yIOLCr5a2wCDRXeBGffvEJTCi0rXB5PQy+E2jVBloEQmnguJ1aRVdPVrhj4nxYpGV0CnI5&#10;gYXE5sS1XQJxqjNLcs9sbKmWEfpaUeT3BipKwU2CQzKSUYwEg4snRBHpCReXICEJocChUIhd6YXI&#10;75a7vh6Xmu6hltfG8lULJdSlHkDQO9Havs9Dcx6PI+nj3Tb7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DHSxfZAAAACQEAAA8AAAAAAAAAAQAgAAAAIgAAAGRycy9kb3ducmV2LnhtbFBLAQIUABQA&#10;AAAIAIdO4kA9MhSfYQIAACMFAAAOAAAAAAAAAAEAIAAAACgBAABkcnMvZTJvRG9jLnhtbFBLBQYA&#10;AAAABgAGAFkBAAD7BQAAAAA=&#10;" adj="31265,-100882,26325,2602,22611,3647">
                <v:fill on="t" focussize="0,0"/>
                <v:stroke weight="0.5pt" color="#254061" joinstyle="miter"/>
                <v:imagedata o:title=""/>
                <o:lock v:ext="edit" aspectratio="f"/>
                <v:textbox>
                  <w:txbxContent>
                    <w:p w14:paraId="2D080950">
                      <w:pPr>
                        <w:rPr>
                          <w:rFonts w:hint="default"/>
                          <w:color w:val="FF0000"/>
                          <w:lang w:val="en-US" w:eastAsia="zh-CN"/>
                        </w:rPr>
                      </w:pPr>
                      <w:r>
                        <w:rPr>
                          <w:rFonts w:hint="eastAsia"/>
                          <w:color w:val="FF0000"/>
                          <w:lang w:eastAsia="zh-CN"/>
                        </w:rPr>
                        <w:t>专硕无</w:t>
                      </w:r>
                      <w:r>
                        <w:rPr>
                          <w:color w:val="FF0000"/>
                        </w:rPr>
                        <w:t>成果写</w:t>
                      </w:r>
                      <w:r>
                        <w:rPr>
                          <w:rFonts w:hint="eastAsia"/>
                          <w:color w:val="FF0000"/>
                          <w:lang w:eastAsia="zh-CN"/>
                        </w:rPr>
                        <w:t>【</w:t>
                      </w:r>
                      <w:r>
                        <w:rPr>
                          <w:rFonts w:hint="eastAsia"/>
                          <w:color w:val="FF0000"/>
                        </w:rPr>
                        <w:t>无</w:t>
                      </w:r>
                      <w:r>
                        <w:rPr>
                          <w:rFonts w:hint="eastAsia"/>
                          <w:color w:val="FF0000"/>
                          <w:lang w:eastAsia="zh-CN"/>
                        </w:rPr>
                        <w:t>】</w:t>
                      </w:r>
                    </w:p>
                  </w:txbxContent>
                </v:textbox>
              </v:shape>
            </w:pict>
          </mc:Fallback>
        </mc:AlternateContent>
      </w:r>
    </w:p>
    <w:p w14:paraId="0A5F3072">
      <w:pPr>
        <w:jc w:val="left"/>
        <w:rPr>
          <w:rFonts w:ascii="宋体" w:hAnsi="宋体"/>
          <w:szCs w:val="21"/>
        </w:rPr>
      </w:pPr>
      <w:r>
        <w:rPr>
          <w:rFonts w:hint="eastAsia" w:ascii="宋体" w:hAnsi="宋体"/>
          <w:b/>
          <w:bCs/>
          <w:szCs w:val="21"/>
        </w:rPr>
        <w:t>注：</w:t>
      </w:r>
      <w:r>
        <w:rPr>
          <w:rFonts w:hint="eastAsia" w:ascii="宋体" w:hAnsi="宋体"/>
          <w:szCs w:val="21"/>
          <w:lang w:val="en-US" w:eastAsia="zh-CN"/>
        </w:rPr>
        <w:t>1</w:t>
      </w:r>
      <w:r>
        <w:rPr>
          <w:rFonts w:hint="eastAsia" w:ascii="宋体" w:hAnsi="宋体"/>
          <w:szCs w:val="21"/>
        </w:rPr>
        <w:t>、卷内文件目录</w:t>
      </w:r>
      <w:r>
        <w:rPr>
          <w:rFonts w:hint="eastAsia" w:ascii="宋体" w:hAnsi="宋体"/>
          <w:szCs w:val="21"/>
          <w:lang w:val="en-US" w:eastAsia="zh-CN"/>
        </w:rPr>
        <w:t>1</w:t>
      </w:r>
      <w:r>
        <w:rPr>
          <w:rFonts w:hint="eastAsia" w:ascii="宋体" w:hAnsi="宋体"/>
          <w:szCs w:val="21"/>
        </w:rPr>
        <w:t>份</w:t>
      </w:r>
      <w:r>
        <w:rPr>
          <w:rFonts w:hint="eastAsia" w:ascii="宋体" w:hAnsi="宋体"/>
          <w:szCs w:val="21"/>
          <w:lang w:val="en-US" w:eastAsia="zh-CN"/>
        </w:rPr>
        <w:t xml:space="preserve">     </w:t>
      </w:r>
      <w:r>
        <w:rPr>
          <w:rFonts w:hint="eastAsia" w:ascii="宋体" w:hAnsi="宋体"/>
          <w:szCs w:val="21"/>
        </w:rPr>
        <w:t>2、文号不填</w:t>
      </w:r>
    </w:p>
    <w:p w14:paraId="582DCDB8">
      <w:pPr>
        <w:ind w:firstLine="420"/>
        <w:jc w:val="left"/>
        <w:rPr>
          <w:rFonts w:ascii="宋体" w:hAnsi="宋体"/>
          <w:szCs w:val="21"/>
        </w:rPr>
      </w:pPr>
      <w:r>
        <w:rPr>
          <w:rFonts w:hint="eastAsia" w:ascii="宋体" w:hAnsi="宋体"/>
          <w:szCs w:val="21"/>
        </w:rPr>
        <w:t>3、责任者：院系名称</w:t>
      </w:r>
      <w:r>
        <w:rPr>
          <w:rFonts w:hint="eastAsia" w:ascii="宋体" w:hAnsi="宋体"/>
          <w:szCs w:val="21"/>
          <w:lang w:val="en-US" w:eastAsia="zh-CN"/>
        </w:rPr>
        <w:t xml:space="preserve">     </w:t>
      </w:r>
      <w:r>
        <w:rPr>
          <w:rFonts w:hint="eastAsia" w:ascii="宋体" w:hAnsi="宋体"/>
          <w:szCs w:val="21"/>
        </w:rPr>
        <w:t>4、日期：年、月</w:t>
      </w:r>
    </w:p>
    <w:p w14:paraId="67685EE0">
      <w:pPr>
        <w:ind w:left="525" w:leftChars="200" w:hanging="105" w:hangingChars="50"/>
        <w:jc w:val="left"/>
        <w:rPr>
          <w:rFonts w:hint="eastAsia" w:ascii="宋体" w:hAnsi="宋体"/>
          <w:szCs w:val="21"/>
        </w:rPr>
      </w:pPr>
      <w:r>
        <w:rPr>
          <w:rFonts w:hint="eastAsia" w:ascii="宋体" w:hAnsi="宋体"/>
          <w:szCs w:val="21"/>
        </w:rPr>
        <w:t>5、页号填</w:t>
      </w:r>
      <w:r>
        <w:rPr>
          <w:rFonts w:hint="eastAsia" w:ascii="宋体" w:hAnsi="宋体"/>
          <w:szCs w:val="21"/>
          <w:lang w:val="en-US" w:eastAsia="zh-CN"/>
        </w:rPr>
        <w:t>起止</w:t>
      </w:r>
      <w:r>
        <w:rPr>
          <w:rFonts w:hint="eastAsia" w:ascii="宋体" w:hAnsi="宋体"/>
          <w:szCs w:val="21"/>
        </w:rPr>
        <w:t>流水号</w:t>
      </w:r>
    </w:p>
    <w:p w14:paraId="78154EE7">
      <w:pPr>
        <w:ind w:left="525" w:leftChars="200" w:hanging="105" w:hangingChars="50"/>
        <w:jc w:val="left"/>
        <w:rPr>
          <w:rFonts w:hint="eastAsia" w:ascii="宋体" w:hAnsi="宋体" w:eastAsia="宋体" w:cs="宋体"/>
          <w:sz w:val="21"/>
          <w:szCs w:val="21"/>
        </w:rPr>
      </w:pPr>
      <w:r>
        <w:rPr>
          <w:rFonts w:hint="eastAsia" w:ascii="宋体" w:hAnsi="宋体"/>
          <w:szCs w:val="21"/>
          <w:lang w:val="en-US" w:eastAsia="zh-CN"/>
        </w:rPr>
        <w:t>6、</w:t>
      </w:r>
      <w:r>
        <w:rPr>
          <w:rFonts w:hint="eastAsia" w:ascii="宋体" w:hAnsi="宋体"/>
          <w:szCs w:val="21"/>
        </w:rPr>
        <w:t>在学期间发表学术论文或专著的复印件及获科技成果奖励、专利证书的复印件、文献综述与开题报告评审表及相应报告、学位论文原件，页号只填写流水号。</w:t>
      </w:r>
    </w:p>
    <w:sectPr>
      <w:headerReference r:id="rId3" w:type="default"/>
      <w:footerReference r:id="rId4" w:type="default"/>
      <w:pgSz w:w="11906" w:h="16838"/>
      <w:pgMar w:top="1248" w:right="1800" w:bottom="1134"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B6A93">
    <w:pPr>
      <w:pStyle w:val="7"/>
      <w:framePr w:wrap="around" w:vAnchor="text" w:hAnchor="margin" w:xAlign="center" w:y="1"/>
      <w:rPr>
        <w:rStyle w:val="12"/>
      </w:rPr>
    </w:pPr>
  </w:p>
  <w:p w14:paraId="041921F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29EAE">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8C1D8E"/>
    <w:multiLevelType w:val="multilevel"/>
    <w:tmpl w:val="7A8C1D8E"/>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JlYzc0Yzg2MmY2MWMxMDM0NWFkZDg1NDg1Y2ZlOGUifQ=="/>
    <w:docVar w:name="KSO_WPS_MARK_KEY" w:val="9b860ed5-c12e-472d-b4e7-04c62ced2b37"/>
  </w:docVars>
  <w:rsids>
    <w:rsidRoot w:val="00255EF3"/>
    <w:rsid w:val="00013560"/>
    <w:rsid w:val="000378AD"/>
    <w:rsid w:val="0006198A"/>
    <w:rsid w:val="00063DAF"/>
    <w:rsid w:val="000701ED"/>
    <w:rsid w:val="000830C4"/>
    <w:rsid w:val="000C6F40"/>
    <w:rsid w:val="000F253B"/>
    <w:rsid w:val="00127142"/>
    <w:rsid w:val="00155A5B"/>
    <w:rsid w:val="00156764"/>
    <w:rsid w:val="001726D5"/>
    <w:rsid w:val="001F5520"/>
    <w:rsid w:val="00220A36"/>
    <w:rsid w:val="00255EF3"/>
    <w:rsid w:val="00293B2E"/>
    <w:rsid w:val="002C126F"/>
    <w:rsid w:val="002C7CCC"/>
    <w:rsid w:val="002D091A"/>
    <w:rsid w:val="00325681"/>
    <w:rsid w:val="003D243C"/>
    <w:rsid w:val="004338AB"/>
    <w:rsid w:val="00446714"/>
    <w:rsid w:val="0047527B"/>
    <w:rsid w:val="00477723"/>
    <w:rsid w:val="004B0594"/>
    <w:rsid w:val="004B118C"/>
    <w:rsid w:val="004B2293"/>
    <w:rsid w:val="004C1972"/>
    <w:rsid w:val="004C333F"/>
    <w:rsid w:val="004F0C3F"/>
    <w:rsid w:val="005D0556"/>
    <w:rsid w:val="005F06CC"/>
    <w:rsid w:val="00605868"/>
    <w:rsid w:val="00627280"/>
    <w:rsid w:val="006467BF"/>
    <w:rsid w:val="006534F7"/>
    <w:rsid w:val="00670090"/>
    <w:rsid w:val="0067463C"/>
    <w:rsid w:val="00696127"/>
    <w:rsid w:val="006C10F6"/>
    <w:rsid w:val="006C604C"/>
    <w:rsid w:val="006F257B"/>
    <w:rsid w:val="007241F9"/>
    <w:rsid w:val="00731C35"/>
    <w:rsid w:val="00747A2D"/>
    <w:rsid w:val="00753ADC"/>
    <w:rsid w:val="00760646"/>
    <w:rsid w:val="00781CED"/>
    <w:rsid w:val="007B3E25"/>
    <w:rsid w:val="007C65E8"/>
    <w:rsid w:val="007D7F0D"/>
    <w:rsid w:val="00804B58"/>
    <w:rsid w:val="008079DA"/>
    <w:rsid w:val="00872C40"/>
    <w:rsid w:val="00881F97"/>
    <w:rsid w:val="0089304C"/>
    <w:rsid w:val="008F7128"/>
    <w:rsid w:val="008F76C6"/>
    <w:rsid w:val="009226B6"/>
    <w:rsid w:val="00A109D3"/>
    <w:rsid w:val="00AE2DE3"/>
    <w:rsid w:val="00AF6358"/>
    <w:rsid w:val="00B24905"/>
    <w:rsid w:val="00B374A1"/>
    <w:rsid w:val="00B553C2"/>
    <w:rsid w:val="00B63B2D"/>
    <w:rsid w:val="00B72B1F"/>
    <w:rsid w:val="00B73A6E"/>
    <w:rsid w:val="00B9460A"/>
    <w:rsid w:val="00BA36EE"/>
    <w:rsid w:val="00BE675C"/>
    <w:rsid w:val="00BF0696"/>
    <w:rsid w:val="00BF3E32"/>
    <w:rsid w:val="00C04A3B"/>
    <w:rsid w:val="00C12F45"/>
    <w:rsid w:val="00C26C50"/>
    <w:rsid w:val="00C35E7F"/>
    <w:rsid w:val="00C37038"/>
    <w:rsid w:val="00C40BD6"/>
    <w:rsid w:val="00C70149"/>
    <w:rsid w:val="00CC11C1"/>
    <w:rsid w:val="00CD44E8"/>
    <w:rsid w:val="00CF116B"/>
    <w:rsid w:val="00D00629"/>
    <w:rsid w:val="00D148FC"/>
    <w:rsid w:val="00D16587"/>
    <w:rsid w:val="00D23089"/>
    <w:rsid w:val="00D30952"/>
    <w:rsid w:val="00D50311"/>
    <w:rsid w:val="00D7534B"/>
    <w:rsid w:val="00D77D74"/>
    <w:rsid w:val="00D93E31"/>
    <w:rsid w:val="00DA043C"/>
    <w:rsid w:val="00DA7A7D"/>
    <w:rsid w:val="00DD60FF"/>
    <w:rsid w:val="00DD7179"/>
    <w:rsid w:val="00DE4FBC"/>
    <w:rsid w:val="00DE6197"/>
    <w:rsid w:val="00DF539A"/>
    <w:rsid w:val="00E465A7"/>
    <w:rsid w:val="00E6081B"/>
    <w:rsid w:val="00EA19C5"/>
    <w:rsid w:val="00ED65F6"/>
    <w:rsid w:val="00ED67E3"/>
    <w:rsid w:val="00F022E3"/>
    <w:rsid w:val="00F402B5"/>
    <w:rsid w:val="00F81B21"/>
    <w:rsid w:val="00F932EC"/>
    <w:rsid w:val="00FC3AA1"/>
    <w:rsid w:val="014940A9"/>
    <w:rsid w:val="016358DD"/>
    <w:rsid w:val="01B22FC2"/>
    <w:rsid w:val="01FD390F"/>
    <w:rsid w:val="024B3B32"/>
    <w:rsid w:val="033B547E"/>
    <w:rsid w:val="04AC7907"/>
    <w:rsid w:val="050122BE"/>
    <w:rsid w:val="05567726"/>
    <w:rsid w:val="06FF2B5E"/>
    <w:rsid w:val="083A2C9D"/>
    <w:rsid w:val="0922778E"/>
    <w:rsid w:val="0D310C76"/>
    <w:rsid w:val="0D911888"/>
    <w:rsid w:val="0F230ADD"/>
    <w:rsid w:val="0F956088"/>
    <w:rsid w:val="0FC22245"/>
    <w:rsid w:val="11567578"/>
    <w:rsid w:val="11B72303"/>
    <w:rsid w:val="11CB3254"/>
    <w:rsid w:val="121C4A29"/>
    <w:rsid w:val="123A29F6"/>
    <w:rsid w:val="132E4905"/>
    <w:rsid w:val="13C9673D"/>
    <w:rsid w:val="142F784B"/>
    <w:rsid w:val="15701C39"/>
    <w:rsid w:val="16855B40"/>
    <w:rsid w:val="168E452E"/>
    <w:rsid w:val="177A414C"/>
    <w:rsid w:val="17A746FA"/>
    <w:rsid w:val="17E32E2E"/>
    <w:rsid w:val="17FD2BA2"/>
    <w:rsid w:val="18AD75DA"/>
    <w:rsid w:val="19232AB0"/>
    <w:rsid w:val="196909E3"/>
    <w:rsid w:val="19ED75B2"/>
    <w:rsid w:val="1A1D42C8"/>
    <w:rsid w:val="1ADD33F4"/>
    <w:rsid w:val="1B043D38"/>
    <w:rsid w:val="1B0F0600"/>
    <w:rsid w:val="1D116162"/>
    <w:rsid w:val="1D116846"/>
    <w:rsid w:val="1FEB7E48"/>
    <w:rsid w:val="20545369"/>
    <w:rsid w:val="223D3D94"/>
    <w:rsid w:val="23CD3259"/>
    <w:rsid w:val="24606690"/>
    <w:rsid w:val="24620E54"/>
    <w:rsid w:val="24835002"/>
    <w:rsid w:val="252E746D"/>
    <w:rsid w:val="281E73FF"/>
    <w:rsid w:val="292041ED"/>
    <w:rsid w:val="2A0A49A0"/>
    <w:rsid w:val="2A700399"/>
    <w:rsid w:val="2A834AE2"/>
    <w:rsid w:val="2B6D6A50"/>
    <w:rsid w:val="2D4E5B4C"/>
    <w:rsid w:val="2D6734B2"/>
    <w:rsid w:val="2DBE22D5"/>
    <w:rsid w:val="2DFB77AB"/>
    <w:rsid w:val="2E3C0331"/>
    <w:rsid w:val="2E874BD9"/>
    <w:rsid w:val="2EA45E38"/>
    <w:rsid w:val="2FFD0E93"/>
    <w:rsid w:val="30B66145"/>
    <w:rsid w:val="30E22BFC"/>
    <w:rsid w:val="31426AC5"/>
    <w:rsid w:val="316215F9"/>
    <w:rsid w:val="31886568"/>
    <w:rsid w:val="319545F5"/>
    <w:rsid w:val="32AC0D3C"/>
    <w:rsid w:val="337B4962"/>
    <w:rsid w:val="341D29C1"/>
    <w:rsid w:val="351647A5"/>
    <w:rsid w:val="35C773D6"/>
    <w:rsid w:val="35DA1D0E"/>
    <w:rsid w:val="378045A2"/>
    <w:rsid w:val="38B50FB2"/>
    <w:rsid w:val="39CD5D7A"/>
    <w:rsid w:val="3A971ABC"/>
    <w:rsid w:val="3B3F1F87"/>
    <w:rsid w:val="3C586C40"/>
    <w:rsid w:val="3C745D2C"/>
    <w:rsid w:val="3D8573F4"/>
    <w:rsid w:val="3E23118B"/>
    <w:rsid w:val="3F1C5E85"/>
    <w:rsid w:val="3FAC4D27"/>
    <w:rsid w:val="4059485E"/>
    <w:rsid w:val="418735B0"/>
    <w:rsid w:val="42DC6D48"/>
    <w:rsid w:val="43A55E92"/>
    <w:rsid w:val="44434B3D"/>
    <w:rsid w:val="44EA2366"/>
    <w:rsid w:val="459D4FF1"/>
    <w:rsid w:val="47E6373B"/>
    <w:rsid w:val="48523167"/>
    <w:rsid w:val="485E5503"/>
    <w:rsid w:val="48614E15"/>
    <w:rsid w:val="49487686"/>
    <w:rsid w:val="49623E4A"/>
    <w:rsid w:val="4B80596E"/>
    <w:rsid w:val="4D7F313C"/>
    <w:rsid w:val="4D852FF3"/>
    <w:rsid w:val="4E5D5E81"/>
    <w:rsid w:val="4ED7292F"/>
    <w:rsid w:val="4F1A208D"/>
    <w:rsid w:val="4FAA2F2F"/>
    <w:rsid w:val="4FE93B5A"/>
    <w:rsid w:val="51072C56"/>
    <w:rsid w:val="5223626B"/>
    <w:rsid w:val="5324302E"/>
    <w:rsid w:val="567C6706"/>
    <w:rsid w:val="56FC74F2"/>
    <w:rsid w:val="582B070B"/>
    <w:rsid w:val="582F26A6"/>
    <w:rsid w:val="58602CBB"/>
    <w:rsid w:val="588261EF"/>
    <w:rsid w:val="59281DA1"/>
    <w:rsid w:val="592C1085"/>
    <w:rsid w:val="59DF1EB4"/>
    <w:rsid w:val="5A1023FA"/>
    <w:rsid w:val="5A490FF5"/>
    <w:rsid w:val="5ADF65D0"/>
    <w:rsid w:val="5AE01EB5"/>
    <w:rsid w:val="5C491BC5"/>
    <w:rsid w:val="5CA33FA1"/>
    <w:rsid w:val="5D2814E8"/>
    <w:rsid w:val="5D944774"/>
    <w:rsid w:val="5E072D15"/>
    <w:rsid w:val="5E1F5D66"/>
    <w:rsid w:val="5E305FE7"/>
    <w:rsid w:val="5E7E58C2"/>
    <w:rsid w:val="5FF622B7"/>
    <w:rsid w:val="63034FD5"/>
    <w:rsid w:val="63500CFE"/>
    <w:rsid w:val="637401C3"/>
    <w:rsid w:val="64154A8B"/>
    <w:rsid w:val="64790E70"/>
    <w:rsid w:val="64C31975"/>
    <w:rsid w:val="65A645AF"/>
    <w:rsid w:val="667F1F04"/>
    <w:rsid w:val="678D5C6A"/>
    <w:rsid w:val="67AC73C3"/>
    <w:rsid w:val="686204E1"/>
    <w:rsid w:val="6A140DF8"/>
    <w:rsid w:val="6A5E2420"/>
    <w:rsid w:val="6AC10D4B"/>
    <w:rsid w:val="6C1F5711"/>
    <w:rsid w:val="6C9132F0"/>
    <w:rsid w:val="6D7C6B93"/>
    <w:rsid w:val="6D880254"/>
    <w:rsid w:val="6DD26BB1"/>
    <w:rsid w:val="70913A75"/>
    <w:rsid w:val="70A860B4"/>
    <w:rsid w:val="70CC398E"/>
    <w:rsid w:val="71F155EE"/>
    <w:rsid w:val="71F96846"/>
    <w:rsid w:val="730768B0"/>
    <w:rsid w:val="734D01DF"/>
    <w:rsid w:val="75016C0B"/>
    <w:rsid w:val="75C565F5"/>
    <w:rsid w:val="75F83468"/>
    <w:rsid w:val="77D66884"/>
    <w:rsid w:val="7B135EDF"/>
    <w:rsid w:val="7C544A6F"/>
    <w:rsid w:val="7CAF739E"/>
    <w:rsid w:val="7CC727D5"/>
    <w:rsid w:val="7D064A82"/>
    <w:rsid w:val="7E8E788A"/>
    <w:rsid w:val="7ED22643"/>
    <w:rsid w:val="7ED4587D"/>
    <w:rsid w:val="7F0E4338"/>
    <w:rsid w:val="7F835A33"/>
    <w:rsid w:val="7FBE7564"/>
    <w:rsid w:val="7FC309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1"/>
    <w:pPr>
      <w:ind w:left="1703" w:right="1705"/>
      <w:jc w:val="center"/>
      <w:outlineLvl w:val="0"/>
    </w:pPr>
    <w:rPr>
      <w:rFonts w:ascii="宋体" w:hAnsi="宋体" w:cs="宋体"/>
      <w:b/>
      <w:bCs/>
      <w:sz w:val="32"/>
      <w:szCs w:val="32"/>
      <w:lang w:val="zh-CN" w:bidi="zh-CN"/>
    </w:rPr>
  </w:style>
  <w:style w:type="paragraph" w:styleId="3">
    <w:name w:val="heading 2"/>
    <w:basedOn w:val="1"/>
    <w:next w:val="1"/>
    <w:autoRedefine/>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3"/>
    <w:basedOn w:val="1"/>
    <w:link w:val="13"/>
    <w:autoRedefine/>
    <w:qFormat/>
    <w:uiPriority w:val="0"/>
    <w:rPr>
      <w:rFonts w:ascii="宋体" w:hAnsi="宋体"/>
      <w:sz w:val="24"/>
    </w:rPr>
  </w:style>
  <w:style w:type="paragraph" w:styleId="5">
    <w:name w:val="Body Text"/>
    <w:basedOn w:val="1"/>
    <w:autoRedefine/>
    <w:qFormat/>
    <w:uiPriority w:val="1"/>
    <w:rPr>
      <w:rFonts w:ascii="宋体" w:hAnsi="宋体" w:cs="宋体"/>
      <w:sz w:val="24"/>
      <w:lang w:val="zh-CN" w:bidi="zh-CN"/>
    </w:rPr>
  </w:style>
  <w:style w:type="paragraph" w:styleId="6">
    <w:name w:val="Plain Text"/>
    <w:basedOn w:val="1"/>
    <w:autoRedefine/>
    <w:qFormat/>
    <w:uiPriority w:val="0"/>
    <w:rPr>
      <w:rFonts w:ascii="宋体" w:hAnsi="Courier New"/>
      <w:szCs w:val="20"/>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page number"/>
    <w:basedOn w:val="11"/>
    <w:autoRedefine/>
    <w:qFormat/>
    <w:uiPriority w:val="0"/>
  </w:style>
  <w:style w:type="character" w:customStyle="1" w:styleId="13">
    <w:name w:val="正文文本 3 字符"/>
    <w:basedOn w:val="11"/>
    <w:link w:val="4"/>
    <w:autoRedefine/>
    <w:qFormat/>
    <w:uiPriority w:val="0"/>
    <w:rPr>
      <w:rFonts w:ascii="宋体" w:hAnsi="宋体" w:cs="Times New Roman"/>
      <w:sz w:val="24"/>
      <w:szCs w:val="24"/>
    </w:rPr>
  </w:style>
  <w:style w:type="character" w:customStyle="1" w:styleId="14">
    <w:name w:val="页眉 字符"/>
    <w:basedOn w:val="11"/>
    <w:link w:val="8"/>
    <w:autoRedefine/>
    <w:qFormat/>
    <w:uiPriority w:val="99"/>
    <w:rPr>
      <w:rFonts w:cs="Times New Roman"/>
      <w:sz w:val="18"/>
      <w:szCs w:val="18"/>
    </w:rPr>
  </w:style>
  <w:style w:type="character" w:customStyle="1" w:styleId="15">
    <w:name w:val="页脚 字符"/>
    <w:basedOn w:val="11"/>
    <w:link w:val="7"/>
    <w:autoRedefine/>
    <w:qFormat/>
    <w:uiPriority w:val="99"/>
    <w:rPr>
      <w:rFonts w:cs="Times New Roman"/>
      <w:sz w:val="18"/>
      <w:szCs w:val="18"/>
    </w:rPr>
  </w:style>
  <w:style w:type="paragraph" w:styleId="16">
    <w:name w:val="List Paragraph"/>
    <w:basedOn w:val="1"/>
    <w:autoRedefine/>
    <w:qFormat/>
    <w:uiPriority w:val="34"/>
    <w:pPr>
      <w:ind w:firstLine="420" w:firstLineChars="200"/>
    </w:pPr>
  </w:style>
  <w:style w:type="paragraph" w:customStyle="1" w:styleId="17">
    <w:name w:val="Table Paragraph"/>
    <w:basedOn w:val="1"/>
    <w:autoRedefine/>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872</Words>
  <Characters>967</Characters>
  <Lines>100</Lines>
  <Paragraphs>28</Paragraphs>
  <TotalTime>15</TotalTime>
  <ScaleCrop>false</ScaleCrop>
  <LinksUpToDate>false</LinksUpToDate>
  <CharactersWithSpaces>1066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2022-05-09T09:28:00Z</dcterms:created>
  <dc:creator>Rong</dc:creator>
  <cp:lastModifiedBy>潇潇</cp:lastModifiedBy>
  <cp:lastPrinted>2025-05-07T00:51:57Z</cp:lastPrinted>
  <dcterms:modified xsi:type="dcterms:W3CDTF">2025-05-07T00:57:29Z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214F2057DCC5493EB622C6E69BA76B48</vt:lpwstr>
  </property>
  <property fmtid="{D5CDD505-2E9C-101B-9397-08002B2CF9AE}" pid="4" name="KSOTemplateDocerSaveRecord">
    <vt:lpwstr>eyJoZGlkIjoiNGJlYzc0Yzg2MmY2MWMxMDM0NWFkZDg1NDg1Y2ZlOGUiLCJ1c2VySWQiOiIxMzgzODg4MzMyIn0=</vt:lpwstr>
  </property>
</Properties>
</file>