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bookmarkStart w:id="0" w:name="_GoBack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附件一 “敲诈者”病毒检测和防护方法</w:t>
      </w:r>
    </w:p>
    <w:bookmarkEnd w:id="0"/>
    <w:p>
      <w:pPr>
        <w:pStyle w:val="7"/>
        <w:widowControl/>
        <w:spacing w:line="520" w:lineRule="exact"/>
        <w:ind w:left="0" w:firstLine="0" w:firstLineChars="0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微软雅黑" w:hAnsi="微软雅黑" w:eastAsia="微软雅黑" w:cs="微软雅黑"/>
          <w:bCs w:val="0"/>
          <w:color w:val="333333"/>
          <w:sz w:val="24"/>
          <w:szCs w:val="24"/>
          <w:shd w:val="clear" w:fill="FFFFFF"/>
          <w:lang w:val="en-US"/>
        </w:rPr>
      </w:pPr>
      <w:r>
        <w:rPr>
          <w:rStyle w:val="3"/>
          <w:rFonts w:hint="eastAsia" w:ascii="微软雅黑" w:hAnsi="微软雅黑" w:eastAsia="微软雅黑" w:cs="微软雅黑"/>
          <w:bCs w:val="0"/>
          <w:color w:val="333333"/>
          <w:kern w:val="2"/>
          <w:sz w:val="24"/>
          <w:szCs w:val="24"/>
          <w:shd w:val="clear" w:fill="FFFFFF"/>
          <w:lang w:val="en-US" w:eastAsia="zh-CN" w:bidi="ar"/>
        </w:rPr>
        <w:t>防范措施：</w:t>
      </w:r>
    </w:p>
    <w:p>
      <w:pPr>
        <w:pStyle w:val="7"/>
        <w:widowControl/>
        <w:spacing w:line="520" w:lineRule="exact"/>
        <w:ind w:left="0" w:firstLine="0" w:firstLineChars="0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pStyle w:val="7"/>
        <w:widowControl/>
        <w:numPr>
          <w:ilvl w:val="0"/>
          <w:numId w:val="1"/>
        </w:numPr>
        <w:spacing w:line="520" w:lineRule="exact"/>
        <w:ind w:left="425" w:firstLine="56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Windows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服务器和个人电脑安装防病毒安全软件，并尽快对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Windows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系统打补丁，修复电脑和服务器上的漏洞；</w:t>
      </w:r>
    </w:p>
    <w:p>
      <w:pPr>
        <w:pStyle w:val="7"/>
        <w:widowControl/>
        <w:numPr>
          <w:ilvl w:val="0"/>
          <w:numId w:val="1"/>
        </w:numPr>
        <w:spacing w:line="520" w:lineRule="exact"/>
        <w:ind w:left="425" w:firstLine="56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防火墙系统升级到最新版；</w:t>
      </w:r>
    </w:p>
    <w:p>
      <w:pPr>
        <w:pStyle w:val="7"/>
        <w:widowControl/>
        <w:numPr>
          <w:ilvl w:val="0"/>
          <w:numId w:val="1"/>
        </w:numPr>
        <w:spacing w:line="520" w:lineRule="exact"/>
        <w:ind w:left="425" w:firstLine="56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及时备份服务器上的重要业务资料和数据；</w:t>
      </w:r>
    </w:p>
    <w:p>
      <w:pPr>
        <w:pStyle w:val="7"/>
        <w:widowControl/>
        <w:numPr>
          <w:ilvl w:val="0"/>
          <w:numId w:val="1"/>
        </w:numPr>
        <w:spacing w:line="520" w:lineRule="exact"/>
        <w:ind w:left="425" w:firstLine="56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关闭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Windows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系统的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SMB1.0/CIFS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文件共享功能和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135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139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445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等端口。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微软雅黑" w:hAnsi="微软雅黑" w:eastAsia="微软雅黑" w:cs="微软雅黑"/>
          <w:bCs w:val="0"/>
          <w:color w:val="333333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微软雅黑" w:hAnsi="微软雅黑" w:eastAsia="微软雅黑" w:cs="微软雅黑"/>
          <w:bCs w:val="0"/>
          <w:color w:val="333333"/>
          <w:sz w:val="24"/>
          <w:szCs w:val="24"/>
          <w:shd w:val="clear" w:fill="FFFFFF"/>
          <w:lang w:val="en-US"/>
        </w:rPr>
      </w:pPr>
      <w:r>
        <w:rPr>
          <w:rStyle w:val="3"/>
          <w:rFonts w:hint="eastAsia" w:ascii="微软雅黑" w:hAnsi="微软雅黑" w:eastAsia="微软雅黑" w:cs="微软雅黑"/>
          <w:bCs w:val="0"/>
          <w:color w:val="333333"/>
          <w:kern w:val="2"/>
          <w:sz w:val="24"/>
          <w:szCs w:val="24"/>
          <w:shd w:val="clear" w:fill="FFFFFF"/>
          <w:lang w:val="en-US" w:eastAsia="zh-CN" w:bidi="ar"/>
        </w:rPr>
        <w:t>检测和防护方法相关帮助网站</w:t>
      </w:r>
    </w:p>
    <w:p>
      <w:pPr>
        <w:pStyle w:val="7"/>
        <w:widowControl/>
        <w:spacing w:line="520" w:lineRule="exact"/>
        <w:ind w:left="0" w:firstLine="0" w:firstLineChars="0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pStyle w:val="7"/>
        <w:widowControl/>
        <w:spacing w:line="520" w:lineRule="exact"/>
        <w:ind w:left="0" w:firstLine="0" w:firstLineChars="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病毒检测，漏洞修复工具。</w:t>
      </w:r>
    </w:p>
    <w:p>
      <w:pPr>
        <w:pStyle w:val="7"/>
        <w:widowControl/>
        <w:spacing w:line="520" w:lineRule="exact"/>
        <w:ind w:left="0" w:firstLine="0" w:firstLineChars="0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/>
        </w:rPr>
        <w:instrText xml:space="preserve"> HYPERLINK "http://dl.360safe.com/nsa/nsatool.exe" </w:instrText>
      </w:r>
      <w:r>
        <w:rPr>
          <w:rFonts w:hint="eastAsia" w:ascii="仿宋" w:hAnsi="仿宋" w:eastAsia="仿宋" w:cs="仿宋"/>
          <w:sz w:val="30"/>
          <w:szCs w:val="30"/>
          <w:lang w:val="en-US"/>
        </w:rPr>
        <w:fldChar w:fldCharType="separate"/>
      </w:r>
      <w:r>
        <w:rPr>
          <w:rStyle w:val="5"/>
          <w:rFonts w:hint="eastAsia" w:ascii="仿宋" w:hAnsi="仿宋" w:eastAsia="仿宋" w:cs="仿宋"/>
          <w:sz w:val="30"/>
          <w:szCs w:val="30"/>
          <w:u w:val="single"/>
          <w:lang w:val="en-US"/>
        </w:rPr>
        <w:t>http://dl.360safe.com/nsa/nsatool.exe</w:t>
      </w:r>
      <w:r>
        <w:rPr>
          <w:rFonts w:hint="eastAsia" w:ascii="仿宋" w:hAnsi="仿宋" w:eastAsia="仿宋" w:cs="仿宋"/>
          <w:sz w:val="30"/>
          <w:szCs w:val="30"/>
          <w:lang w:val="en-US"/>
        </w:rPr>
        <w:fldChar w:fldCharType="end"/>
      </w:r>
    </w:p>
    <w:p>
      <w:pPr>
        <w:pStyle w:val="7"/>
        <w:widowControl/>
        <w:spacing w:line="520" w:lineRule="exact"/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/>
        </w:rPr>
      </w:pPr>
    </w:p>
    <w:p>
      <w:pPr>
        <w:pStyle w:val="7"/>
        <w:widowControl/>
        <w:spacing w:line="520" w:lineRule="exact"/>
        <w:ind w:left="0" w:firstLine="0" w:firstLineChars="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关闭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SMB1.0/CIFS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文件共享功能和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135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139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445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等端口方法。</w:t>
      </w:r>
    </w:p>
    <w:p>
      <w:pPr>
        <w:pStyle w:val="7"/>
        <w:widowControl/>
        <w:spacing w:line="520" w:lineRule="exact"/>
        <w:ind w:left="0" w:firstLine="0" w:firstLineChars="0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Style w:val="5"/>
          <w:rFonts w:hint="eastAsia" w:ascii="仿宋" w:hAnsi="仿宋" w:eastAsia="仿宋" w:cs="仿宋"/>
          <w:sz w:val="30"/>
          <w:szCs w:val="30"/>
          <w:lang w:val="en-US"/>
        </w:rPr>
        <w:t xml:space="preserve"> </w:t>
      </w:r>
      <w:r>
        <w:rPr>
          <w:rStyle w:val="5"/>
          <w:rFonts w:hint="eastAsia" w:ascii="仿宋" w:hAnsi="仿宋" w:eastAsia="仿宋" w:cs="仿宋"/>
          <w:sz w:val="30"/>
          <w:szCs w:val="30"/>
          <w:lang w:val="en-US"/>
        </w:rPr>
        <w:fldChar w:fldCharType="begin"/>
      </w:r>
      <w:r>
        <w:rPr>
          <w:rStyle w:val="5"/>
          <w:rFonts w:hint="eastAsia" w:ascii="仿宋" w:hAnsi="仿宋" w:eastAsia="仿宋" w:cs="仿宋"/>
          <w:sz w:val="30"/>
          <w:szCs w:val="30"/>
          <w:lang w:val="en-US"/>
        </w:rPr>
        <w:instrText xml:space="preserve"> HYPERLINK "http://bbs.360.cn/thread-14973844-1-1.html" </w:instrText>
      </w:r>
      <w:r>
        <w:rPr>
          <w:rStyle w:val="5"/>
          <w:rFonts w:hint="eastAsia" w:ascii="仿宋" w:hAnsi="仿宋" w:eastAsia="仿宋" w:cs="仿宋"/>
          <w:sz w:val="30"/>
          <w:szCs w:val="30"/>
          <w:lang w:val="en-US"/>
        </w:rPr>
        <w:fldChar w:fldCharType="separate"/>
      </w:r>
      <w:r>
        <w:rPr>
          <w:rStyle w:val="5"/>
          <w:rFonts w:hint="eastAsia" w:ascii="仿宋" w:hAnsi="仿宋" w:eastAsia="仿宋" w:cs="仿宋"/>
          <w:sz w:val="30"/>
          <w:szCs w:val="30"/>
          <w:u w:val="single"/>
          <w:lang w:val="en-US"/>
        </w:rPr>
        <w:t>http://bbs.360.cn/thread-14973844-1-1.html</w:t>
      </w:r>
      <w:r>
        <w:rPr>
          <w:rStyle w:val="5"/>
          <w:rFonts w:hint="eastAsia" w:ascii="仿宋" w:hAnsi="仿宋" w:eastAsia="仿宋" w:cs="仿宋"/>
          <w:sz w:val="30"/>
          <w:szCs w:val="30"/>
          <w:lang w:val="en-US"/>
        </w:rPr>
        <w:fldChar w:fldCharType="end"/>
      </w:r>
    </w:p>
    <w:p>
      <w:pPr>
        <w:pStyle w:val="7"/>
        <w:widowControl/>
        <w:spacing w:line="520" w:lineRule="exact"/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/>
        </w:rPr>
      </w:pPr>
    </w:p>
    <w:p>
      <w:pPr>
        <w:pStyle w:val="7"/>
        <w:widowControl/>
        <w:spacing w:line="520" w:lineRule="exact"/>
        <w:ind w:left="420" w:leftChars="200" w:firstLine="0" w:firstLineChars="0"/>
        <w:rPr>
          <w:rFonts w:hint="eastAsia" w:ascii="仿宋" w:hAnsi="仿宋" w:eastAsia="仿宋" w:cs="仿宋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A00002EF" w:usb1="420020EB" w:usb2="00000000" w:usb3="00000000" w:csb0="2000019F" w:csb1="00000000"/>
  </w:font>
  <w:font w:name="@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D18CB"/>
    <w:multiLevelType w:val="multilevel"/>
    <w:tmpl w:val="591D18CB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27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customStyle="1" w:styleId="7">
    <w:name w:val="列出段落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2017-05-18T03:43:23Z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